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C714D" w14:textId="59A648FD" w:rsidR="00FB62F8" w:rsidRPr="00CC47E7" w:rsidRDefault="00606BDC" w:rsidP="00B447E8">
      <w:pPr>
        <w:spacing w:before="100" w:beforeAutospacing="1" w:after="100" w:afterAutospacing="1"/>
        <w:ind w:firstLine="0"/>
        <w:jc w:val="center"/>
        <w:rPr>
          <w:rFonts w:ascii="Arial Nova Light" w:eastAsia="Times New Roman" w:hAnsi="Arial Nova Light" w:cs="Times New Roman"/>
          <w:b/>
          <w:bCs/>
          <w:sz w:val="24"/>
          <w:szCs w:val="24"/>
        </w:rPr>
      </w:pPr>
      <w:r w:rsidRPr="00CC47E7">
        <w:rPr>
          <w:rFonts w:ascii="Arial Nova Light" w:eastAsia="Times New Roman" w:hAnsi="Arial Nova Light" w:cs="Times New Roman"/>
          <w:b/>
          <w:bCs/>
          <w:sz w:val="24"/>
          <w:szCs w:val="24"/>
        </w:rPr>
        <w:t xml:space="preserve">REGULAMIN PRZYJMOWANIA ODPADÓW PROBLEMOWYCH </w:t>
      </w:r>
      <w:r>
        <w:rPr>
          <w:rFonts w:ascii="Arial Nova Light" w:eastAsia="Times New Roman" w:hAnsi="Arial Nova Light" w:cs="Times New Roman"/>
          <w:b/>
          <w:bCs/>
          <w:sz w:val="24"/>
          <w:szCs w:val="24"/>
        </w:rPr>
        <w:br/>
        <w:t xml:space="preserve">PRZEZ </w:t>
      </w:r>
      <w:r w:rsidRPr="00FB62F8">
        <w:rPr>
          <w:rFonts w:ascii="Arial Nova Light" w:eastAsia="Times New Roman" w:hAnsi="Arial Nova Light" w:cs="Times New Roman"/>
          <w:b/>
          <w:bCs/>
          <w:sz w:val="24"/>
          <w:szCs w:val="24"/>
        </w:rPr>
        <w:t>SAMOCH</w:t>
      </w:r>
      <w:r>
        <w:rPr>
          <w:rFonts w:ascii="Arial Nova Light" w:eastAsia="Times New Roman" w:hAnsi="Arial Nova Light" w:cs="Times New Roman"/>
          <w:b/>
          <w:bCs/>
          <w:sz w:val="24"/>
          <w:szCs w:val="24"/>
        </w:rPr>
        <w:t>Ó</w:t>
      </w:r>
      <w:r w:rsidRPr="00FB62F8">
        <w:rPr>
          <w:rFonts w:ascii="Arial Nova Light" w:eastAsia="Times New Roman" w:hAnsi="Arial Nova Light" w:cs="Times New Roman"/>
          <w:b/>
          <w:bCs/>
          <w:sz w:val="24"/>
          <w:szCs w:val="24"/>
        </w:rPr>
        <w:t>D ZBIERAJĄC</w:t>
      </w:r>
      <w:r>
        <w:rPr>
          <w:rFonts w:ascii="Arial Nova Light" w:eastAsia="Times New Roman" w:hAnsi="Arial Nova Light" w:cs="Times New Roman"/>
          <w:b/>
          <w:bCs/>
          <w:sz w:val="24"/>
          <w:szCs w:val="24"/>
        </w:rPr>
        <w:t>Y</w:t>
      </w:r>
      <w:r w:rsidRPr="00FB62F8">
        <w:rPr>
          <w:rFonts w:ascii="Arial Nova Light" w:eastAsia="Times New Roman" w:hAnsi="Arial Nova Light" w:cs="Times New Roman"/>
          <w:b/>
          <w:bCs/>
          <w:sz w:val="24"/>
          <w:szCs w:val="24"/>
        </w:rPr>
        <w:t xml:space="preserve"> ODPADY PROBLEMOWE </w:t>
      </w:r>
      <w:r w:rsidRPr="00606BDC">
        <w:rPr>
          <w:rFonts w:ascii="Arial Nova Light" w:eastAsia="Times New Roman" w:hAnsi="Arial Nova Light" w:cs="Times New Roman"/>
          <w:b/>
          <w:bCs/>
          <w:sz w:val="32"/>
          <w:szCs w:val="32"/>
        </w:rPr>
        <w:t>SZOP</w:t>
      </w:r>
    </w:p>
    <w:p w14:paraId="4AA48BF7" w14:textId="1CC70837" w:rsidR="003E3C96" w:rsidRDefault="003E3C96" w:rsidP="00B447E8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 Nova Light" w:eastAsia="Times New Roman" w:hAnsi="Arial Nova Light" w:cs="Times New Roman"/>
          <w:sz w:val="24"/>
          <w:szCs w:val="24"/>
        </w:rPr>
      </w:pPr>
      <w:r>
        <w:rPr>
          <w:rFonts w:ascii="Arial Nova Light" w:eastAsia="Times New Roman" w:hAnsi="Arial Nova Light" w:cs="Times New Roman"/>
          <w:sz w:val="24"/>
          <w:szCs w:val="24"/>
        </w:rPr>
        <w:t>Mobilną zbiórkę odpadów problemowych na Sektorze III - Fabryczna prowadzi Chemeko-System Sp. z o.o.</w:t>
      </w:r>
      <w:r w:rsidR="00C6454B">
        <w:rPr>
          <w:rFonts w:ascii="Arial Nova Light" w:eastAsia="Times New Roman" w:hAnsi="Arial Nova Light" w:cs="Times New Roman"/>
          <w:sz w:val="24"/>
          <w:szCs w:val="24"/>
        </w:rPr>
        <w:t xml:space="preserve"> Zakład Zagospodarowania Odpadów, </w:t>
      </w:r>
      <w:r w:rsidR="00C6454B">
        <w:rPr>
          <w:rFonts w:ascii="Arial Nova Light" w:eastAsia="Times New Roman" w:hAnsi="Arial Nova Light" w:cs="Times New Roman"/>
          <w:sz w:val="24"/>
          <w:szCs w:val="24"/>
        </w:rPr>
        <w:br/>
        <w:t xml:space="preserve">ul. Jerzmanowska 6a, 54-519 Wrocław. </w:t>
      </w:r>
    </w:p>
    <w:p w14:paraId="49B64912" w14:textId="24DD9E44" w:rsidR="003E3C96" w:rsidRDefault="003E3C96" w:rsidP="00B447E8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 Nova Light" w:eastAsia="Times New Roman" w:hAnsi="Arial Nova Light" w:cs="Times New Roman"/>
          <w:sz w:val="24"/>
          <w:szCs w:val="24"/>
        </w:rPr>
      </w:pPr>
      <w:r>
        <w:rPr>
          <w:rFonts w:ascii="Arial Nova Light" w:eastAsia="Times New Roman" w:hAnsi="Arial Nova Light" w:cs="Times New Roman"/>
          <w:sz w:val="24"/>
          <w:szCs w:val="24"/>
        </w:rPr>
        <w:t>Pracownik pojazdu SZOP będzie posiadał identyfikator z logotypem firmy.</w:t>
      </w:r>
    </w:p>
    <w:p w14:paraId="14D3747C" w14:textId="4F7A56A6" w:rsidR="00FB62F8" w:rsidRDefault="00FB62F8" w:rsidP="00B447E8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 Nova Light" w:eastAsia="Times New Roman" w:hAnsi="Arial Nova Light" w:cs="Times New Roman"/>
          <w:sz w:val="24"/>
          <w:szCs w:val="24"/>
        </w:rPr>
      </w:pPr>
      <w:r w:rsidRPr="00CC47E7">
        <w:rPr>
          <w:rFonts w:ascii="Arial Nova Light" w:eastAsia="Times New Roman" w:hAnsi="Arial Nova Light" w:cs="Times New Roman"/>
          <w:sz w:val="24"/>
          <w:szCs w:val="24"/>
        </w:rPr>
        <w:t xml:space="preserve">Do </w:t>
      </w:r>
      <w:r w:rsidRPr="00FB62F8">
        <w:rPr>
          <w:rFonts w:ascii="Arial Nova Light" w:eastAsia="Times New Roman" w:hAnsi="Arial Nova Light" w:cs="Times New Roman"/>
          <w:sz w:val="24"/>
          <w:szCs w:val="24"/>
        </w:rPr>
        <w:t xml:space="preserve">Samochodu Zbierającego Odpady Problemowe </w:t>
      </w:r>
      <w:r w:rsidRPr="00CC47E7">
        <w:rPr>
          <w:rFonts w:ascii="Arial Nova Light" w:eastAsia="Times New Roman" w:hAnsi="Arial Nova Light" w:cs="Times New Roman"/>
          <w:sz w:val="24"/>
          <w:szCs w:val="24"/>
        </w:rPr>
        <w:t>SZO</w:t>
      </w:r>
      <w:r w:rsidRPr="00FB62F8">
        <w:rPr>
          <w:rFonts w:ascii="Arial Nova Light" w:eastAsia="Times New Roman" w:hAnsi="Arial Nova Light" w:cs="Times New Roman"/>
          <w:sz w:val="24"/>
          <w:szCs w:val="24"/>
        </w:rPr>
        <w:t>P</w:t>
      </w:r>
      <w:r w:rsidRPr="00CC47E7">
        <w:rPr>
          <w:rFonts w:ascii="Arial Nova Light" w:eastAsia="Times New Roman" w:hAnsi="Arial Nova Light" w:cs="Times New Roman"/>
          <w:sz w:val="24"/>
          <w:szCs w:val="24"/>
        </w:rPr>
        <w:t xml:space="preserve"> odpady dostarczać mogą mieszkańcy z terenu </w:t>
      </w:r>
      <w:r w:rsidRPr="00FB62F8">
        <w:rPr>
          <w:rFonts w:ascii="Arial Nova Light" w:eastAsia="Times New Roman" w:hAnsi="Arial Nova Light" w:cs="Times New Roman"/>
          <w:sz w:val="24"/>
          <w:szCs w:val="24"/>
        </w:rPr>
        <w:t xml:space="preserve">Gminy Wrocław w obrębie Sektora </w:t>
      </w:r>
      <w:r w:rsidR="00C70927">
        <w:rPr>
          <w:rFonts w:ascii="Arial Nova Light" w:eastAsia="Times New Roman" w:hAnsi="Arial Nova Light" w:cs="Times New Roman"/>
          <w:sz w:val="24"/>
          <w:szCs w:val="24"/>
        </w:rPr>
        <w:t>II</w:t>
      </w:r>
      <w:r w:rsidRPr="00FB62F8">
        <w:rPr>
          <w:rFonts w:ascii="Arial Nova Light" w:eastAsia="Times New Roman" w:hAnsi="Arial Nova Light" w:cs="Times New Roman"/>
          <w:sz w:val="24"/>
          <w:szCs w:val="24"/>
        </w:rPr>
        <w:t xml:space="preserve">I - </w:t>
      </w:r>
      <w:r w:rsidR="00C70927">
        <w:rPr>
          <w:rFonts w:ascii="Arial Nova Light" w:eastAsia="Times New Roman" w:hAnsi="Arial Nova Light" w:cs="Times New Roman"/>
          <w:sz w:val="24"/>
          <w:szCs w:val="24"/>
        </w:rPr>
        <w:t>Fabryczna.</w:t>
      </w:r>
    </w:p>
    <w:p w14:paraId="235AF0F4" w14:textId="5A6AE8AD" w:rsidR="00734BA4" w:rsidRPr="00734BA4" w:rsidRDefault="00734BA4" w:rsidP="00734BA4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 Nova Light" w:eastAsia="Times New Roman" w:hAnsi="Arial Nova Light" w:cs="Times New Roman"/>
          <w:sz w:val="24"/>
          <w:szCs w:val="24"/>
        </w:rPr>
      </w:pPr>
      <w:r w:rsidRPr="00CC47E7">
        <w:rPr>
          <w:rFonts w:ascii="Arial Nova Light" w:eastAsia="Times New Roman" w:hAnsi="Arial Nova Light" w:cs="Times New Roman"/>
          <w:sz w:val="24"/>
          <w:szCs w:val="24"/>
        </w:rPr>
        <w:t xml:space="preserve">Pracownik </w:t>
      </w:r>
      <w:r>
        <w:rPr>
          <w:rFonts w:ascii="Arial Nova Light" w:eastAsia="Times New Roman" w:hAnsi="Arial Nova Light" w:cs="Times New Roman"/>
          <w:sz w:val="24"/>
          <w:szCs w:val="24"/>
        </w:rPr>
        <w:t>SZOP</w:t>
      </w:r>
      <w:r w:rsidRPr="00CC47E7">
        <w:rPr>
          <w:rFonts w:ascii="Arial Nova Light" w:eastAsia="Times New Roman" w:hAnsi="Arial Nova Light" w:cs="Times New Roman"/>
          <w:sz w:val="24"/>
          <w:szCs w:val="24"/>
        </w:rPr>
        <w:t xml:space="preserve"> przyjmuje odpady </w:t>
      </w:r>
      <w:r>
        <w:rPr>
          <w:rFonts w:ascii="Arial Nova Light" w:eastAsia="Times New Roman" w:hAnsi="Arial Nova Light" w:cs="Times New Roman"/>
          <w:sz w:val="24"/>
          <w:szCs w:val="24"/>
        </w:rPr>
        <w:t xml:space="preserve">pochodzące </w:t>
      </w:r>
      <w:r w:rsidRPr="00CC47E7">
        <w:rPr>
          <w:rFonts w:ascii="Arial Nova Light" w:eastAsia="Times New Roman" w:hAnsi="Arial Nova Light" w:cs="Times New Roman"/>
          <w:sz w:val="24"/>
          <w:szCs w:val="24"/>
        </w:rPr>
        <w:t>wyłącznie</w:t>
      </w:r>
      <w:r>
        <w:rPr>
          <w:rFonts w:ascii="Arial Nova Light" w:eastAsia="Times New Roman" w:hAnsi="Arial Nova Light" w:cs="Times New Roman"/>
          <w:sz w:val="24"/>
          <w:szCs w:val="24"/>
        </w:rPr>
        <w:t xml:space="preserve"> z gospodarstw domowych</w:t>
      </w:r>
      <w:r w:rsidRPr="00CC47E7">
        <w:rPr>
          <w:rFonts w:ascii="Arial Nova Light" w:eastAsia="Times New Roman" w:hAnsi="Arial Nova Light" w:cs="Times New Roman"/>
          <w:sz w:val="24"/>
          <w:szCs w:val="24"/>
        </w:rPr>
        <w:t xml:space="preserve"> bezpośrednio od mieszkańca w godzinach i miejscach określonych w harmonogramie.</w:t>
      </w:r>
    </w:p>
    <w:p w14:paraId="0F2886E7" w14:textId="273D19D0" w:rsidR="00FB62F8" w:rsidRPr="00CC47E7" w:rsidRDefault="00FB62F8" w:rsidP="00B447E8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 Nova Light" w:eastAsia="Times New Roman" w:hAnsi="Arial Nova Light" w:cs="Times New Roman"/>
          <w:sz w:val="24"/>
          <w:szCs w:val="24"/>
        </w:rPr>
      </w:pPr>
      <w:r>
        <w:rPr>
          <w:rFonts w:ascii="Arial Nova Light" w:eastAsia="Times New Roman" w:hAnsi="Arial Nova Light" w:cs="Times New Roman"/>
          <w:sz w:val="24"/>
          <w:szCs w:val="24"/>
        </w:rPr>
        <w:t>SZOP</w:t>
      </w:r>
      <w:r w:rsidRPr="00CC47E7">
        <w:rPr>
          <w:rFonts w:ascii="Arial Nova Light" w:eastAsia="Times New Roman" w:hAnsi="Arial Nova Light" w:cs="Times New Roman"/>
          <w:sz w:val="24"/>
          <w:szCs w:val="24"/>
        </w:rPr>
        <w:t xml:space="preserve"> kursuje według harmonogramu ustalonego na dany rok kalendarzowy </w:t>
      </w:r>
      <w:r>
        <w:rPr>
          <w:rFonts w:ascii="Arial Nova Light" w:eastAsia="Times New Roman" w:hAnsi="Arial Nova Light" w:cs="Times New Roman"/>
          <w:sz w:val="24"/>
          <w:szCs w:val="24"/>
        </w:rPr>
        <w:t xml:space="preserve">dla każdego osiedla znajdującego się w obrębie Sektora </w:t>
      </w:r>
      <w:r w:rsidR="00C70927">
        <w:rPr>
          <w:rFonts w:ascii="Arial Nova Light" w:eastAsia="Times New Roman" w:hAnsi="Arial Nova Light" w:cs="Times New Roman"/>
          <w:sz w:val="24"/>
          <w:szCs w:val="24"/>
        </w:rPr>
        <w:t>II</w:t>
      </w:r>
      <w:r>
        <w:rPr>
          <w:rFonts w:ascii="Arial Nova Light" w:eastAsia="Times New Roman" w:hAnsi="Arial Nova Light" w:cs="Times New Roman"/>
          <w:sz w:val="24"/>
          <w:szCs w:val="24"/>
        </w:rPr>
        <w:t>I</w:t>
      </w:r>
      <w:r w:rsidRPr="00CC47E7">
        <w:rPr>
          <w:rFonts w:ascii="Arial Nova Light" w:eastAsia="Times New Roman" w:hAnsi="Arial Nova Light" w:cs="Times New Roman"/>
          <w:sz w:val="24"/>
          <w:szCs w:val="24"/>
        </w:rPr>
        <w:t>.</w:t>
      </w:r>
      <w:r w:rsidR="00F05793">
        <w:rPr>
          <w:rFonts w:ascii="Arial Nova Light" w:eastAsia="Times New Roman" w:hAnsi="Arial Nova Light" w:cs="Times New Roman"/>
          <w:sz w:val="24"/>
          <w:szCs w:val="24"/>
        </w:rPr>
        <w:t xml:space="preserve"> Szop nie przyjmuje odpadów w dni ustawowo wolne od pracy. </w:t>
      </w:r>
    </w:p>
    <w:p w14:paraId="4B7C4999" w14:textId="07D1189F" w:rsidR="00FB62F8" w:rsidRPr="00CC47E7" w:rsidRDefault="00FB62F8" w:rsidP="00B447E8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 Nova Light" w:eastAsia="Times New Roman" w:hAnsi="Arial Nova Light" w:cs="Times New Roman"/>
          <w:sz w:val="24"/>
          <w:szCs w:val="24"/>
        </w:rPr>
      </w:pPr>
      <w:r>
        <w:rPr>
          <w:rFonts w:ascii="Arial Nova Light" w:eastAsia="Times New Roman" w:hAnsi="Arial Nova Light" w:cs="Times New Roman"/>
          <w:sz w:val="24"/>
          <w:szCs w:val="24"/>
        </w:rPr>
        <w:t>SZOP</w:t>
      </w:r>
      <w:r w:rsidRPr="00CC47E7">
        <w:rPr>
          <w:rFonts w:ascii="Arial Nova Light" w:eastAsia="Times New Roman" w:hAnsi="Arial Nova Light" w:cs="Times New Roman"/>
          <w:sz w:val="24"/>
          <w:szCs w:val="24"/>
        </w:rPr>
        <w:t xml:space="preserve"> nie odpowiada za odpady złożone przed i po terminie określonym w harmonogramie i nie jest odpowiedzialny za ich zebranie (usunięcie).</w:t>
      </w:r>
    </w:p>
    <w:p w14:paraId="7A205196" w14:textId="43DF52E7" w:rsidR="00FB62F8" w:rsidRPr="00CC47E7" w:rsidRDefault="00FB62F8" w:rsidP="00B447E8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 Nova Light" w:eastAsia="Times New Roman" w:hAnsi="Arial Nova Light" w:cs="Times New Roman"/>
          <w:sz w:val="24"/>
          <w:szCs w:val="24"/>
        </w:rPr>
      </w:pPr>
      <w:r w:rsidRPr="00CC47E7">
        <w:rPr>
          <w:rFonts w:ascii="Arial Nova Light" w:eastAsia="Times New Roman" w:hAnsi="Arial Nova Light" w:cs="Times New Roman"/>
          <w:sz w:val="24"/>
          <w:szCs w:val="24"/>
        </w:rPr>
        <w:t xml:space="preserve">Przyjmowanie odpadów problemowych do </w:t>
      </w:r>
      <w:r>
        <w:rPr>
          <w:rFonts w:ascii="Arial Nova Light" w:eastAsia="Times New Roman" w:hAnsi="Arial Nova Light" w:cs="Times New Roman"/>
          <w:sz w:val="24"/>
          <w:szCs w:val="24"/>
        </w:rPr>
        <w:t>SZOP</w:t>
      </w:r>
      <w:r w:rsidRPr="00CC47E7">
        <w:rPr>
          <w:rFonts w:ascii="Arial Nova Light" w:eastAsia="Times New Roman" w:hAnsi="Arial Nova Light" w:cs="Times New Roman"/>
          <w:sz w:val="24"/>
          <w:szCs w:val="24"/>
        </w:rPr>
        <w:t xml:space="preserve"> jest bezpłatne.  </w:t>
      </w:r>
    </w:p>
    <w:p w14:paraId="44E6F3FC" w14:textId="01747A07" w:rsidR="00FB62F8" w:rsidRPr="00CC47E7" w:rsidRDefault="00FB62F8" w:rsidP="00B447E8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 Nova Light" w:eastAsia="Times New Roman" w:hAnsi="Arial Nova Light" w:cs="Times New Roman"/>
          <w:sz w:val="24"/>
          <w:szCs w:val="24"/>
        </w:rPr>
      </w:pPr>
      <w:r w:rsidRPr="00EC3FA3">
        <w:rPr>
          <w:rFonts w:ascii="Arial Nova Light" w:eastAsia="Times New Roman" w:hAnsi="Arial Nova Light" w:cs="Times New Roman"/>
          <w:sz w:val="24"/>
          <w:szCs w:val="24"/>
        </w:rPr>
        <w:t>Samoch</w:t>
      </w:r>
      <w:r w:rsidR="00EC3FA3">
        <w:rPr>
          <w:rFonts w:ascii="Arial Nova Light" w:eastAsia="Times New Roman" w:hAnsi="Arial Nova Light" w:cs="Times New Roman"/>
          <w:sz w:val="24"/>
          <w:szCs w:val="24"/>
        </w:rPr>
        <w:t>ó</w:t>
      </w:r>
      <w:r w:rsidRPr="00EC3FA3">
        <w:rPr>
          <w:rFonts w:ascii="Arial Nova Light" w:eastAsia="Times New Roman" w:hAnsi="Arial Nova Light" w:cs="Times New Roman"/>
          <w:sz w:val="24"/>
          <w:szCs w:val="24"/>
        </w:rPr>
        <w:t>d Zbierając</w:t>
      </w:r>
      <w:r w:rsidR="00EC3FA3">
        <w:rPr>
          <w:rFonts w:ascii="Arial Nova Light" w:eastAsia="Times New Roman" w:hAnsi="Arial Nova Light" w:cs="Times New Roman"/>
          <w:sz w:val="24"/>
          <w:szCs w:val="24"/>
        </w:rPr>
        <w:t>y</w:t>
      </w:r>
      <w:r w:rsidRPr="00EC3FA3">
        <w:rPr>
          <w:rFonts w:ascii="Arial Nova Light" w:eastAsia="Times New Roman" w:hAnsi="Arial Nova Light" w:cs="Times New Roman"/>
          <w:sz w:val="24"/>
          <w:szCs w:val="24"/>
        </w:rPr>
        <w:t xml:space="preserve"> Odpady Problemowe </w:t>
      </w:r>
      <w:r w:rsidRPr="00CC47E7">
        <w:rPr>
          <w:rFonts w:ascii="Arial Nova Light" w:eastAsia="Times New Roman" w:hAnsi="Arial Nova Light" w:cs="Times New Roman"/>
          <w:sz w:val="24"/>
          <w:szCs w:val="24"/>
        </w:rPr>
        <w:t>SZO</w:t>
      </w:r>
      <w:r w:rsidRPr="00EC3FA3">
        <w:rPr>
          <w:rFonts w:ascii="Arial Nova Light" w:eastAsia="Times New Roman" w:hAnsi="Arial Nova Light" w:cs="Times New Roman"/>
          <w:sz w:val="24"/>
          <w:szCs w:val="24"/>
        </w:rPr>
        <w:t>P</w:t>
      </w:r>
      <w:r w:rsidRPr="00CC47E7">
        <w:rPr>
          <w:rFonts w:ascii="Arial Nova Light" w:eastAsia="Times New Roman" w:hAnsi="Arial Nova Light" w:cs="Times New Roman"/>
          <w:sz w:val="24"/>
          <w:szCs w:val="24"/>
        </w:rPr>
        <w:t> </w:t>
      </w:r>
      <w:r w:rsidRPr="00EC3FA3">
        <w:rPr>
          <w:rFonts w:ascii="Arial Nova Light" w:eastAsia="Times New Roman" w:hAnsi="Arial Nova Light" w:cs="Times New Roman"/>
          <w:sz w:val="24"/>
          <w:szCs w:val="24"/>
        </w:rPr>
        <w:t xml:space="preserve"> </w:t>
      </w:r>
      <w:r w:rsidRPr="00CC47E7">
        <w:rPr>
          <w:rFonts w:ascii="Arial Nova Light" w:eastAsia="Times New Roman" w:hAnsi="Arial Nova Light" w:cs="Times New Roman"/>
          <w:sz w:val="24"/>
          <w:szCs w:val="24"/>
        </w:rPr>
        <w:t>przyjmuje wyłącznie:</w:t>
      </w:r>
    </w:p>
    <w:p w14:paraId="6B2AD433" w14:textId="5720CE63" w:rsidR="00FB62F8" w:rsidRPr="00EC3FA3" w:rsidRDefault="008D01C6" w:rsidP="00B447E8">
      <w:pPr>
        <w:pStyle w:val="Akapitzlist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jc w:val="both"/>
        <w:rPr>
          <w:rFonts w:ascii="Arial Nova Light" w:eastAsia="Times New Roman" w:hAnsi="Arial Nova Light" w:cs="Times New Roman"/>
          <w:b/>
          <w:bCs/>
          <w:sz w:val="24"/>
          <w:szCs w:val="24"/>
        </w:rPr>
      </w:pPr>
      <w:r>
        <w:rPr>
          <w:rFonts w:ascii="Arial Nova Light" w:eastAsia="Times New Roman" w:hAnsi="Arial Nova Light" w:cs="Times New Roman"/>
          <w:b/>
          <w:bCs/>
          <w:sz w:val="24"/>
          <w:szCs w:val="24"/>
        </w:rPr>
        <w:t xml:space="preserve">mały </w:t>
      </w:r>
      <w:r w:rsidR="00FB62F8" w:rsidRPr="00EC3FA3">
        <w:rPr>
          <w:rFonts w:ascii="Arial Nova Light" w:eastAsia="Times New Roman" w:hAnsi="Arial Nova Light" w:cs="Times New Roman"/>
          <w:b/>
          <w:bCs/>
          <w:sz w:val="24"/>
          <w:szCs w:val="24"/>
        </w:rPr>
        <w:t>zużyty sprzęt elektryczny i elektroniczny,</w:t>
      </w:r>
    </w:p>
    <w:p w14:paraId="0A2F864B" w14:textId="256DDB9A" w:rsidR="00FB62F8" w:rsidRPr="00EC3FA3" w:rsidRDefault="00FB62F8" w:rsidP="00B447E8">
      <w:pPr>
        <w:pStyle w:val="Akapitzlist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jc w:val="both"/>
        <w:rPr>
          <w:rFonts w:ascii="Arial Nova Light" w:eastAsia="Times New Roman" w:hAnsi="Arial Nova Light" w:cs="Times New Roman"/>
          <w:b/>
          <w:bCs/>
          <w:sz w:val="24"/>
          <w:szCs w:val="24"/>
        </w:rPr>
      </w:pPr>
      <w:r w:rsidRPr="00EC3FA3">
        <w:rPr>
          <w:rFonts w:ascii="Arial Nova Light" w:eastAsia="Times New Roman" w:hAnsi="Arial Nova Light" w:cs="Times New Roman"/>
          <w:b/>
          <w:bCs/>
          <w:sz w:val="24"/>
          <w:szCs w:val="24"/>
        </w:rPr>
        <w:t>chemikalia (rozpuszczalniki, przepracowane lub przeterminowane oleje silników samochodowych, detergenty</w:t>
      </w:r>
      <w:r w:rsidR="00EC3FA3" w:rsidRPr="00EC3FA3">
        <w:rPr>
          <w:rFonts w:ascii="Arial Nova Light" w:eastAsia="Times New Roman" w:hAnsi="Arial Nova Light" w:cs="Times New Roman"/>
          <w:b/>
          <w:bCs/>
          <w:sz w:val="24"/>
          <w:szCs w:val="24"/>
        </w:rPr>
        <w:t>, kleje i opakowania po klejach, lepiszcze i żywice</w:t>
      </w:r>
      <w:r w:rsidRPr="00EC3FA3">
        <w:rPr>
          <w:rFonts w:ascii="Arial Nova Light" w:eastAsia="Times New Roman" w:hAnsi="Arial Nova Light" w:cs="Times New Roman"/>
          <w:b/>
          <w:bCs/>
          <w:sz w:val="24"/>
          <w:szCs w:val="24"/>
        </w:rPr>
        <w:t>)</w:t>
      </w:r>
      <w:r w:rsidR="00EC3FA3" w:rsidRPr="00EC3FA3">
        <w:rPr>
          <w:rFonts w:ascii="Arial Nova Light" w:eastAsia="Times New Roman" w:hAnsi="Arial Nova Light" w:cs="Times New Roman"/>
          <w:b/>
          <w:bCs/>
          <w:sz w:val="24"/>
          <w:szCs w:val="24"/>
        </w:rPr>
        <w:t>,</w:t>
      </w:r>
    </w:p>
    <w:p w14:paraId="78B569D2" w14:textId="7C3351A4" w:rsidR="00FB62F8" w:rsidRPr="00EC3FA3" w:rsidRDefault="00FB62F8" w:rsidP="00B447E8">
      <w:pPr>
        <w:pStyle w:val="Akapitzlist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jc w:val="both"/>
        <w:rPr>
          <w:rFonts w:ascii="Arial Nova Light" w:eastAsia="Times New Roman" w:hAnsi="Arial Nova Light" w:cs="Times New Roman"/>
          <w:b/>
          <w:bCs/>
          <w:sz w:val="24"/>
          <w:szCs w:val="24"/>
        </w:rPr>
      </w:pPr>
      <w:r w:rsidRPr="00EC3FA3">
        <w:rPr>
          <w:rFonts w:ascii="Arial Nova Light" w:eastAsia="Times New Roman" w:hAnsi="Arial Nova Light" w:cs="Times New Roman"/>
          <w:b/>
          <w:bCs/>
          <w:sz w:val="24"/>
          <w:szCs w:val="24"/>
        </w:rPr>
        <w:t>środki ochrony roślin</w:t>
      </w:r>
      <w:r w:rsidR="00EC3FA3" w:rsidRPr="00EC3FA3">
        <w:rPr>
          <w:rFonts w:ascii="Arial Nova Light" w:eastAsia="Times New Roman" w:hAnsi="Arial Nova Light" w:cs="Times New Roman"/>
          <w:b/>
          <w:bCs/>
          <w:sz w:val="24"/>
          <w:szCs w:val="24"/>
        </w:rPr>
        <w:t>,</w:t>
      </w:r>
    </w:p>
    <w:p w14:paraId="3D1DB757" w14:textId="44B9BC77" w:rsidR="00FB62F8" w:rsidRPr="00EC3FA3" w:rsidRDefault="00FB62F8" w:rsidP="00B447E8">
      <w:pPr>
        <w:pStyle w:val="Akapitzlist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jc w:val="both"/>
        <w:rPr>
          <w:rFonts w:ascii="Arial Nova Light" w:eastAsia="Times New Roman" w:hAnsi="Arial Nova Light" w:cs="Times New Roman"/>
          <w:b/>
          <w:bCs/>
          <w:sz w:val="24"/>
          <w:szCs w:val="24"/>
        </w:rPr>
      </w:pPr>
      <w:r w:rsidRPr="00EC3FA3">
        <w:rPr>
          <w:rFonts w:ascii="Arial Nova Light" w:eastAsia="Times New Roman" w:hAnsi="Arial Nova Light" w:cs="Times New Roman"/>
          <w:b/>
          <w:bCs/>
          <w:sz w:val="24"/>
          <w:szCs w:val="24"/>
        </w:rPr>
        <w:t xml:space="preserve">lampy fluoroscencyjne, świetlówki, lampy energooszczędne, </w:t>
      </w:r>
    </w:p>
    <w:p w14:paraId="24800197" w14:textId="57D007BF" w:rsidR="00FB62F8" w:rsidRPr="00EC3FA3" w:rsidRDefault="00FB62F8" w:rsidP="00B447E8">
      <w:pPr>
        <w:pStyle w:val="Akapitzlist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jc w:val="both"/>
        <w:rPr>
          <w:rFonts w:ascii="Arial Nova Light" w:eastAsia="Times New Roman" w:hAnsi="Arial Nova Light" w:cs="Times New Roman"/>
          <w:b/>
          <w:bCs/>
          <w:sz w:val="24"/>
          <w:szCs w:val="24"/>
        </w:rPr>
      </w:pPr>
      <w:r w:rsidRPr="00EC3FA3">
        <w:rPr>
          <w:rFonts w:ascii="Arial Nova Light" w:eastAsia="Times New Roman" w:hAnsi="Arial Nova Light" w:cs="Times New Roman"/>
          <w:b/>
          <w:bCs/>
          <w:sz w:val="24"/>
          <w:szCs w:val="24"/>
        </w:rPr>
        <w:t>oleje i tłuszcze jadalne,</w:t>
      </w:r>
    </w:p>
    <w:p w14:paraId="62C61E4D" w14:textId="6504F24C" w:rsidR="00EC3FA3" w:rsidRPr="00EC3FA3" w:rsidRDefault="00EC3FA3" w:rsidP="00B447E8">
      <w:pPr>
        <w:pStyle w:val="Akapitzlist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jc w:val="both"/>
        <w:rPr>
          <w:rFonts w:ascii="Arial Nova Light" w:eastAsia="Times New Roman" w:hAnsi="Arial Nova Light" w:cs="Times New Roman"/>
          <w:b/>
          <w:bCs/>
          <w:sz w:val="24"/>
          <w:szCs w:val="24"/>
        </w:rPr>
      </w:pPr>
      <w:r w:rsidRPr="00EC3FA3">
        <w:rPr>
          <w:rFonts w:ascii="Arial Nova Light" w:eastAsia="Times New Roman" w:hAnsi="Arial Nova Light" w:cs="Times New Roman"/>
          <w:b/>
          <w:bCs/>
          <w:sz w:val="24"/>
          <w:szCs w:val="24"/>
        </w:rPr>
        <w:t>farby, opakowania po farbach,</w:t>
      </w:r>
    </w:p>
    <w:p w14:paraId="09D02940" w14:textId="76D343C9" w:rsidR="00EC3FA3" w:rsidRPr="00EC3FA3" w:rsidRDefault="00EC3FA3" w:rsidP="00B447E8">
      <w:pPr>
        <w:pStyle w:val="Akapitzlist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jc w:val="both"/>
        <w:rPr>
          <w:rFonts w:ascii="Arial Nova Light" w:eastAsia="Times New Roman" w:hAnsi="Arial Nova Light" w:cs="Times New Roman"/>
          <w:b/>
          <w:bCs/>
          <w:sz w:val="24"/>
          <w:szCs w:val="24"/>
        </w:rPr>
      </w:pPr>
      <w:r w:rsidRPr="00EC3FA3">
        <w:rPr>
          <w:rFonts w:ascii="Arial Nova Light" w:eastAsia="Times New Roman" w:hAnsi="Arial Nova Light" w:cs="Times New Roman"/>
          <w:b/>
          <w:bCs/>
          <w:sz w:val="24"/>
          <w:szCs w:val="24"/>
        </w:rPr>
        <w:t xml:space="preserve">tusze, tonery do drukarek, </w:t>
      </w:r>
    </w:p>
    <w:p w14:paraId="13221536" w14:textId="1B7B0FFF" w:rsidR="00EC3FA3" w:rsidRPr="00EC3FA3" w:rsidRDefault="00FB62F8" w:rsidP="00B447E8">
      <w:pPr>
        <w:pStyle w:val="Akapitzlist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jc w:val="both"/>
        <w:rPr>
          <w:rFonts w:ascii="Arial Nova Light" w:eastAsia="Times New Roman" w:hAnsi="Arial Nova Light" w:cs="Times New Roman"/>
          <w:b/>
          <w:bCs/>
          <w:sz w:val="24"/>
          <w:szCs w:val="24"/>
        </w:rPr>
      </w:pPr>
      <w:r w:rsidRPr="00EC3FA3">
        <w:rPr>
          <w:rFonts w:ascii="Arial Nova Light" w:eastAsia="Times New Roman" w:hAnsi="Arial Nova Light" w:cs="Times New Roman"/>
          <w:b/>
          <w:bCs/>
          <w:sz w:val="24"/>
          <w:szCs w:val="24"/>
        </w:rPr>
        <w:t>termometry rtęciow</w:t>
      </w:r>
      <w:r w:rsidR="00EC3FA3" w:rsidRPr="00EC3FA3">
        <w:rPr>
          <w:rFonts w:ascii="Arial Nova Light" w:eastAsia="Times New Roman" w:hAnsi="Arial Nova Light" w:cs="Times New Roman"/>
          <w:b/>
          <w:bCs/>
          <w:sz w:val="24"/>
          <w:szCs w:val="24"/>
        </w:rPr>
        <w:t>e,</w:t>
      </w:r>
    </w:p>
    <w:p w14:paraId="651B9792" w14:textId="1587F2D2" w:rsidR="00FB62F8" w:rsidRPr="00EC3FA3" w:rsidRDefault="00FB62F8" w:rsidP="00B447E8">
      <w:pPr>
        <w:pStyle w:val="Akapitzlist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jc w:val="both"/>
        <w:rPr>
          <w:rFonts w:ascii="Arial Nova Light" w:eastAsia="Times New Roman" w:hAnsi="Arial Nova Light" w:cs="Times New Roman"/>
          <w:b/>
          <w:bCs/>
          <w:sz w:val="24"/>
          <w:szCs w:val="24"/>
        </w:rPr>
      </w:pPr>
      <w:r w:rsidRPr="00EC3FA3">
        <w:rPr>
          <w:rFonts w:ascii="Arial Nova Light" w:eastAsia="Times New Roman" w:hAnsi="Arial Nova Light" w:cs="Times New Roman"/>
          <w:b/>
          <w:bCs/>
          <w:sz w:val="24"/>
          <w:szCs w:val="24"/>
        </w:rPr>
        <w:t>zużyte baterie i akumulatory,</w:t>
      </w:r>
    </w:p>
    <w:p w14:paraId="1274F6A3" w14:textId="77777777" w:rsidR="00EC3FA3" w:rsidRDefault="00FB62F8" w:rsidP="00B447E8">
      <w:pPr>
        <w:pStyle w:val="Akapitzlist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jc w:val="both"/>
        <w:rPr>
          <w:rFonts w:ascii="Arial Nova Light" w:eastAsia="Times New Roman" w:hAnsi="Arial Nova Light" w:cs="Times New Roman"/>
          <w:b/>
          <w:bCs/>
          <w:sz w:val="24"/>
          <w:szCs w:val="24"/>
        </w:rPr>
      </w:pPr>
      <w:r w:rsidRPr="00EC3FA3">
        <w:rPr>
          <w:rFonts w:ascii="Arial Nova Light" w:eastAsia="Times New Roman" w:hAnsi="Arial Nova Light" w:cs="Times New Roman"/>
          <w:b/>
          <w:bCs/>
          <w:sz w:val="24"/>
          <w:szCs w:val="24"/>
        </w:rPr>
        <w:t>przeterminowane leki,</w:t>
      </w:r>
    </w:p>
    <w:p w14:paraId="5D5B2C83" w14:textId="77777777" w:rsidR="00EC3FA3" w:rsidRDefault="00EC3FA3" w:rsidP="00B447E8">
      <w:pPr>
        <w:pStyle w:val="Akapitzlist"/>
        <w:spacing w:before="100" w:beforeAutospacing="1" w:after="100" w:afterAutospacing="1"/>
        <w:jc w:val="both"/>
        <w:rPr>
          <w:rFonts w:ascii="Arial Nova Light" w:eastAsia="Times New Roman" w:hAnsi="Arial Nova Light" w:cs="Times New Roman"/>
          <w:b/>
          <w:bCs/>
          <w:sz w:val="24"/>
          <w:szCs w:val="24"/>
        </w:rPr>
      </w:pPr>
    </w:p>
    <w:p w14:paraId="09AC1D7B" w14:textId="2C2688CF" w:rsidR="00FB62F8" w:rsidRPr="00EC3FA3" w:rsidRDefault="00EC3FA3" w:rsidP="00B447E8">
      <w:pPr>
        <w:pStyle w:val="Akapitzlist"/>
        <w:numPr>
          <w:ilvl w:val="0"/>
          <w:numId w:val="9"/>
        </w:numPr>
        <w:tabs>
          <w:tab w:val="left" w:pos="567"/>
        </w:tabs>
        <w:spacing w:before="100" w:beforeAutospacing="1" w:after="100" w:afterAutospacing="1"/>
        <w:ind w:left="0" w:firstLine="0"/>
        <w:rPr>
          <w:rFonts w:ascii="Arial Nova Light" w:eastAsia="Times New Roman" w:hAnsi="Arial Nova Light" w:cs="Times New Roman"/>
          <w:b/>
          <w:bCs/>
          <w:sz w:val="24"/>
          <w:szCs w:val="24"/>
        </w:rPr>
      </w:pPr>
      <w:r w:rsidRPr="00EC3FA3">
        <w:rPr>
          <w:rFonts w:ascii="Arial Nova Light" w:eastAsia="Times New Roman" w:hAnsi="Arial Nova Light" w:cs="Times New Roman"/>
          <w:sz w:val="24"/>
          <w:szCs w:val="24"/>
        </w:rPr>
        <w:t>SZOP</w:t>
      </w:r>
      <w:r w:rsidR="00FB62F8" w:rsidRPr="00EC3FA3">
        <w:rPr>
          <w:rFonts w:ascii="Arial Nova Light" w:eastAsia="Times New Roman" w:hAnsi="Arial Nova Light" w:cs="Times New Roman"/>
          <w:sz w:val="24"/>
          <w:szCs w:val="24"/>
        </w:rPr>
        <w:t xml:space="preserve"> nie przyjmuje takich odpadów jak:</w:t>
      </w:r>
    </w:p>
    <w:p w14:paraId="2AF3B4C0" w14:textId="77777777" w:rsidR="00FB62F8" w:rsidRPr="00CC47E7" w:rsidRDefault="00FB62F8" w:rsidP="00B447E8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rPr>
          <w:rFonts w:ascii="Arial Nova Light" w:eastAsia="Times New Roman" w:hAnsi="Arial Nova Light" w:cs="Times New Roman"/>
          <w:sz w:val="24"/>
          <w:szCs w:val="24"/>
        </w:rPr>
      </w:pPr>
      <w:r w:rsidRPr="00CC47E7">
        <w:rPr>
          <w:rFonts w:ascii="Arial Nova Light" w:eastAsia="Times New Roman" w:hAnsi="Arial Nova Light" w:cs="Times New Roman"/>
          <w:sz w:val="24"/>
          <w:szCs w:val="24"/>
        </w:rPr>
        <w:t> materiały zawierające azbest,</w:t>
      </w:r>
    </w:p>
    <w:p w14:paraId="626A0503" w14:textId="5244ADCC" w:rsidR="00FB62F8" w:rsidRPr="00CC47E7" w:rsidRDefault="00FB62F8" w:rsidP="00B447E8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rPr>
          <w:rFonts w:ascii="Arial Nova Light" w:eastAsia="Times New Roman" w:hAnsi="Arial Nova Light" w:cs="Times New Roman"/>
          <w:sz w:val="24"/>
          <w:szCs w:val="24"/>
        </w:rPr>
      </w:pPr>
      <w:r w:rsidRPr="00CC47E7">
        <w:rPr>
          <w:rFonts w:ascii="Arial Nova Light" w:eastAsia="Times New Roman" w:hAnsi="Arial Nova Light" w:cs="Times New Roman"/>
          <w:sz w:val="24"/>
          <w:szCs w:val="24"/>
        </w:rPr>
        <w:t> odpady w ilościach wskazujących na to, iż pochodzą z działalności gospodarczej – wszelkie odpady w ilościach masowych (w beczkach, workach, skrzynkach np. zawierających kilkanaście butelek tego samego odpadu</w:t>
      </w:r>
      <w:r w:rsidR="00B447E8">
        <w:rPr>
          <w:rFonts w:ascii="Arial Nova Light" w:eastAsia="Times New Roman" w:hAnsi="Arial Nova Light" w:cs="Times New Roman"/>
          <w:sz w:val="24"/>
          <w:szCs w:val="24"/>
        </w:rPr>
        <w:t>)</w:t>
      </w:r>
    </w:p>
    <w:p w14:paraId="184F2713" w14:textId="77777777" w:rsidR="00FB62F8" w:rsidRPr="00CC47E7" w:rsidRDefault="00FB62F8" w:rsidP="00B447E8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rPr>
          <w:rFonts w:ascii="Arial Nova Light" w:eastAsia="Times New Roman" w:hAnsi="Arial Nova Light" w:cs="Times New Roman"/>
          <w:sz w:val="24"/>
          <w:szCs w:val="24"/>
        </w:rPr>
      </w:pPr>
      <w:r w:rsidRPr="00CC47E7">
        <w:rPr>
          <w:rFonts w:ascii="Arial Nova Light" w:eastAsia="Times New Roman" w:hAnsi="Arial Nova Light" w:cs="Times New Roman"/>
          <w:sz w:val="24"/>
          <w:szCs w:val="24"/>
        </w:rPr>
        <w:lastRenderedPageBreak/>
        <w:t> odpady nieoznaczone, bez możliwości wiarygodnej identyfikacji (brak etykiet),</w:t>
      </w:r>
    </w:p>
    <w:p w14:paraId="2F9AB55B" w14:textId="77777777" w:rsidR="00FB62F8" w:rsidRPr="00CC47E7" w:rsidRDefault="00FB62F8" w:rsidP="00B447E8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rPr>
          <w:rFonts w:ascii="Arial Nova Light" w:eastAsia="Times New Roman" w:hAnsi="Arial Nova Light" w:cs="Times New Roman"/>
          <w:sz w:val="24"/>
          <w:szCs w:val="24"/>
        </w:rPr>
      </w:pPr>
      <w:r w:rsidRPr="00CC47E7">
        <w:rPr>
          <w:rFonts w:ascii="Arial Nova Light" w:eastAsia="Times New Roman" w:hAnsi="Arial Nova Light" w:cs="Times New Roman"/>
          <w:sz w:val="24"/>
          <w:szCs w:val="24"/>
        </w:rPr>
        <w:t> odpady, których odebranie może naruszać przepisy ADR,</w:t>
      </w:r>
    </w:p>
    <w:p w14:paraId="5D2C3967" w14:textId="77777777" w:rsidR="00FB62F8" w:rsidRPr="00CC47E7" w:rsidRDefault="00FB62F8" w:rsidP="00B447E8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rPr>
          <w:rFonts w:ascii="Arial Nova Light" w:eastAsia="Times New Roman" w:hAnsi="Arial Nova Light" w:cs="Times New Roman"/>
          <w:sz w:val="24"/>
          <w:szCs w:val="24"/>
        </w:rPr>
      </w:pPr>
      <w:r w:rsidRPr="00CC47E7">
        <w:rPr>
          <w:rFonts w:ascii="Arial Nova Light" w:eastAsia="Times New Roman" w:hAnsi="Arial Nova Light" w:cs="Times New Roman"/>
          <w:sz w:val="24"/>
          <w:szCs w:val="24"/>
        </w:rPr>
        <w:t> odpady w opakowaniach cieknących oraz spoza listy odpadów wymienionych w informacji o zbiórce,</w:t>
      </w:r>
    </w:p>
    <w:p w14:paraId="04A2F9FD" w14:textId="77777777" w:rsidR="00FB62F8" w:rsidRPr="00CC47E7" w:rsidRDefault="00FB62F8" w:rsidP="00B447E8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rPr>
          <w:rFonts w:ascii="Arial Nova Light" w:eastAsia="Times New Roman" w:hAnsi="Arial Nova Light" w:cs="Times New Roman"/>
          <w:sz w:val="24"/>
          <w:szCs w:val="24"/>
        </w:rPr>
      </w:pPr>
      <w:r w:rsidRPr="00CC47E7">
        <w:rPr>
          <w:rFonts w:ascii="Arial Nova Light" w:eastAsia="Times New Roman" w:hAnsi="Arial Nova Light" w:cs="Times New Roman"/>
          <w:sz w:val="24"/>
          <w:szCs w:val="24"/>
        </w:rPr>
        <w:t> wszystkie odpady wskazujące na źródło pochodzenia inne niż z gospodarstwa domowego (np. chemikalia nietypowe dla prac domowych: kwasy, zasady, sole chemiczne, odczynniki chemiczne z wyjątkiem utrwalaczy i wywoływaczy fotograficznych) – zwłaszcza w dużych ilościach, odpady wielkogabarytowe, gruz, opony, odpady zielone.</w:t>
      </w:r>
    </w:p>
    <w:p w14:paraId="16BE79B0" w14:textId="77777777" w:rsidR="00EC3FA3" w:rsidRDefault="00FB62F8" w:rsidP="00B447E8">
      <w:pPr>
        <w:pStyle w:val="Akapitzlist"/>
        <w:numPr>
          <w:ilvl w:val="0"/>
          <w:numId w:val="9"/>
        </w:numPr>
        <w:spacing w:before="100" w:beforeAutospacing="1" w:after="100" w:afterAutospacing="1"/>
        <w:ind w:left="567" w:hanging="567"/>
        <w:jc w:val="both"/>
        <w:rPr>
          <w:rFonts w:ascii="Arial Nova Light" w:eastAsia="Times New Roman" w:hAnsi="Arial Nova Light" w:cs="Times New Roman"/>
          <w:sz w:val="24"/>
          <w:szCs w:val="24"/>
        </w:rPr>
      </w:pPr>
      <w:r w:rsidRPr="00EC3FA3">
        <w:rPr>
          <w:rFonts w:ascii="Arial Nova Light" w:eastAsia="Times New Roman" w:hAnsi="Arial Nova Light" w:cs="Times New Roman"/>
          <w:sz w:val="24"/>
          <w:szCs w:val="24"/>
        </w:rPr>
        <w:t>Odpady wymagające opakowania powinny znajdować się w szczelnych (niecieknących) i nieuszkodzonych opakowaniach oraz posiadać oryginalną informację (etykietę) umożliwiającą identyfikację odpadu w chwili przekazania.</w:t>
      </w:r>
      <w:r w:rsidRPr="00EC3FA3">
        <w:rPr>
          <w:rFonts w:ascii="Arial Nova Light" w:eastAsia="Times New Roman" w:hAnsi="Arial Nova Light" w:cs="Times New Roman"/>
          <w:sz w:val="24"/>
          <w:szCs w:val="24"/>
        </w:rPr>
        <w:br/>
      </w:r>
    </w:p>
    <w:p w14:paraId="1927E326" w14:textId="1FCC800E" w:rsidR="008D01C6" w:rsidRDefault="00FB62F8" w:rsidP="00B447E8">
      <w:pPr>
        <w:pStyle w:val="Akapitzlist"/>
        <w:numPr>
          <w:ilvl w:val="0"/>
          <w:numId w:val="9"/>
        </w:numPr>
        <w:spacing w:before="100" w:beforeAutospacing="1" w:after="100" w:afterAutospacing="1"/>
        <w:ind w:left="567" w:hanging="567"/>
        <w:rPr>
          <w:rFonts w:ascii="Arial Nova Light" w:eastAsia="Times New Roman" w:hAnsi="Arial Nova Light" w:cs="Times New Roman"/>
          <w:sz w:val="24"/>
          <w:szCs w:val="24"/>
        </w:rPr>
      </w:pPr>
      <w:r w:rsidRPr="00EC3FA3">
        <w:rPr>
          <w:rFonts w:ascii="Arial Nova Light" w:eastAsia="Times New Roman" w:hAnsi="Arial Nova Light" w:cs="Times New Roman"/>
          <w:sz w:val="24"/>
          <w:szCs w:val="24"/>
        </w:rPr>
        <w:t xml:space="preserve">Pracownik </w:t>
      </w:r>
      <w:r w:rsidR="00EC3FA3" w:rsidRPr="00EC3FA3">
        <w:rPr>
          <w:rFonts w:ascii="Arial Nova Light" w:eastAsia="Times New Roman" w:hAnsi="Arial Nova Light" w:cs="Times New Roman"/>
          <w:sz w:val="24"/>
          <w:szCs w:val="24"/>
        </w:rPr>
        <w:t>SZOP</w:t>
      </w:r>
      <w:r w:rsidRPr="00EC3FA3">
        <w:rPr>
          <w:rFonts w:ascii="Arial Nova Light" w:eastAsia="Times New Roman" w:hAnsi="Arial Nova Light" w:cs="Times New Roman"/>
          <w:sz w:val="24"/>
          <w:szCs w:val="24"/>
        </w:rPr>
        <w:t xml:space="preserve"> ma prawo </w:t>
      </w:r>
      <w:r w:rsidR="00C54813">
        <w:rPr>
          <w:rFonts w:ascii="Arial Nova Light" w:eastAsia="Times New Roman" w:hAnsi="Arial Nova Light" w:cs="Times New Roman"/>
          <w:sz w:val="24"/>
          <w:szCs w:val="24"/>
        </w:rPr>
        <w:t>odmówić przyjęcia odpadów</w:t>
      </w:r>
      <w:r w:rsidR="008D01C6">
        <w:rPr>
          <w:rFonts w:ascii="Arial Nova Light" w:eastAsia="Times New Roman" w:hAnsi="Arial Nova Light" w:cs="Times New Roman"/>
          <w:sz w:val="24"/>
          <w:szCs w:val="24"/>
        </w:rPr>
        <w:t xml:space="preserve"> w przypadku:</w:t>
      </w:r>
    </w:p>
    <w:p w14:paraId="7826CC41" w14:textId="0C6058F8" w:rsidR="008D01C6" w:rsidRPr="008D01C6" w:rsidRDefault="008D01C6" w:rsidP="008D01C6">
      <w:pPr>
        <w:pStyle w:val="Akapitzlist"/>
        <w:spacing w:before="100" w:beforeAutospacing="1" w:after="100" w:afterAutospacing="1"/>
        <w:ind w:left="567"/>
        <w:rPr>
          <w:rFonts w:ascii="Arial Nova Light" w:hAnsi="Arial Nova Light"/>
          <w:sz w:val="24"/>
          <w:szCs w:val="24"/>
        </w:rPr>
      </w:pPr>
      <w:r w:rsidRPr="008D01C6">
        <w:rPr>
          <w:rFonts w:ascii="Arial Nova Light" w:eastAsia="Times New Roman" w:hAnsi="Arial Nova Light" w:cs="Times New Roman"/>
          <w:sz w:val="24"/>
          <w:szCs w:val="24"/>
        </w:rPr>
        <w:t xml:space="preserve">- </w:t>
      </w:r>
      <w:r w:rsidRPr="008D01C6">
        <w:rPr>
          <w:rFonts w:ascii="Arial Nova Light" w:hAnsi="Arial Nova Light"/>
          <w:sz w:val="24"/>
          <w:szCs w:val="24"/>
        </w:rPr>
        <w:t xml:space="preserve">zapełnieniu ulegnie jedna ze zbieranych frakcji, </w:t>
      </w:r>
    </w:p>
    <w:p w14:paraId="7B5D2304" w14:textId="51C71699" w:rsidR="00FB62F8" w:rsidRDefault="008D01C6" w:rsidP="008D01C6">
      <w:pPr>
        <w:pStyle w:val="Akapitzlist"/>
        <w:spacing w:before="100" w:beforeAutospacing="1" w:after="100" w:afterAutospacing="1"/>
        <w:ind w:left="567"/>
        <w:rPr>
          <w:rFonts w:ascii="Arial Nova Light" w:eastAsia="Times New Roman" w:hAnsi="Arial Nova Light" w:cs="Times New Roman"/>
          <w:sz w:val="24"/>
          <w:szCs w:val="24"/>
        </w:rPr>
      </w:pPr>
      <w:r>
        <w:rPr>
          <w:rFonts w:ascii="Arial Nova Light" w:eastAsia="Times New Roman" w:hAnsi="Arial Nova Light" w:cs="Times New Roman"/>
          <w:sz w:val="24"/>
          <w:szCs w:val="24"/>
        </w:rPr>
        <w:t xml:space="preserve">- </w:t>
      </w:r>
      <w:r w:rsidR="00FB62F8" w:rsidRPr="00EC3FA3">
        <w:rPr>
          <w:rFonts w:ascii="Arial Nova Light" w:eastAsia="Times New Roman" w:hAnsi="Arial Nova Light" w:cs="Times New Roman"/>
          <w:sz w:val="24"/>
          <w:szCs w:val="24"/>
        </w:rPr>
        <w:t>jeśli byłoby to sprzeczne z przepisami prawa oraz mogłoby zagrażać zdrowiu lub życiu ludzi.</w:t>
      </w:r>
    </w:p>
    <w:p w14:paraId="1D55E1BA" w14:textId="77777777" w:rsidR="00C54813" w:rsidRDefault="00C54813" w:rsidP="00C54813">
      <w:pPr>
        <w:pStyle w:val="Akapitzlist"/>
        <w:spacing w:before="100" w:beforeAutospacing="1" w:after="100" w:afterAutospacing="1"/>
        <w:ind w:left="567"/>
        <w:jc w:val="both"/>
        <w:rPr>
          <w:rFonts w:ascii="Arial Nova Light" w:eastAsia="Times New Roman" w:hAnsi="Arial Nova Light" w:cs="Times New Roman"/>
          <w:sz w:val="24"/>
          <w:szCs w:val="24"/>
        </w:rPr>
      </w:pPr>
    </w:p>
    <w:p w14:paraId="226C1BBD" w14:textId="77777777" w:rsidR="00C54813" w:rsidRDefault="00C54813" w:rsidP="00C54813">
      <w:pPr>
        <w:pStyle w:val="Akapitzlist"/>
        <w:numPr>
          <w:ilvl w:val="0"/>
          <w:numId w:val="9"/>
        </w:numPr>
        <w:spacing w:before="100" w:beforeAutospacing="1" w:after="100" w:afterAutospacing="1"/>
        <w:ind w:left="567" w:hanging="567"/>
        <w:rPr>
          <w:rFonts w:ascii="Arial Nova Light" w:eastAsia="Times New Roman" w:hAnsi="Arial Nova Light" w:cs="Times New Roman"/>
          <w:sz w:val="24"/>
          <w:szCs w:val="24"/>
        </w:rPr>
      </w:pPr>
      <w:r w:rsidRPr="00EC3FA3">
        <w:rPr>
          <w:rFonts w:ascii="Arial Nova Light" w:eastAsia="Times New Roman" w:hAnsi="Arial Nova Light" w:cs="Times New Roman"/>
          <w:sz w:val="24"/>
          <w:szCs w:val="24"/>
        </w:rPr>
        <w:t xml:space="preserve">Pracownik SZOP ma prawo </w:t>
      </w:r>
      <w:r>
        <w:rPr>
          <w:rFonts w:ascii="Arial Nova Light" w:eastAsia="Times New Roman" w:hAnsi="Arial Nova Light" w:cs="Times New Roman"/>
          <w:sz w:val="24"/>
          <w:szCs w:val="24"/>
        </w:rPr>
        <w:t>skrócić czas przystanku w przypadku:</w:t>
      </w:r>
    </w:p>
    <w:p w14:paraId="201BE118" w14:textId="43D0C7E1" w:rsidR="00970BE8" w:rsidRDefault="00C54813" w:rsidP="00C54813">
      <w:pPr>
        <w:pStyle w:val="Akapitzlist"/>
        <w:spacing w:before="100" w:beforeAutospacing="1" w:after="100" w:afterAutospacing="1"/>
        <w:ind w:left="567"/>
        <w:rPr>
          <w:rFonts w:ascii="Arial Nova Light" w:hAnsi="Arial Nova Light"/>
          <w:sz w:val="24"/>
          <w:szCs w:val="24"/>
        </w:rPr>
      </w:pPr>
      <w:r w:rsidRPr="00C54813">
        <w:rPr>
          <w:rFonts w:ascii="Arial Nova Light" w:hAnsi="Arial Nova Light"/>
          <w:sz w:val="24"/>
          <w:szCs w:val="24"/>
        </w:rPr>
        <w:t>- zapełnienia całego pojazdu SZOP</w:t>
      </w:r>
      <w:r w:rsidR="00ED12BD">
        <w:rPr>
          <w:rFonts w:ascii="Arial Nova Light" w:hAnsi="Arial Nova Light"/>
          <w:sz w:val="24"/>
          <w:szCs w:val="24"/>
        </w:rPr>
        <w:t>.</w:t>
      </w:r>
    </w:p>
    <w:p w14:paraId="49266683" w14:textId="77777777" w:rsidR="00C54813" w:rsidRPr="00C54813" w:rsidRDefault="00C54813" w:rsidP="00C54813">
      <w:pPr>
        <w:pStyle w:val="Akapitzlist"/>
        <w:spacing w:before="100" w:beforeAutospacing="1" w:after="100" w:afterAutospacing="1"/>
        <w:ind w:left="567"/>
        <w:rPr>
          <w:rFonts w:ascii="Arial Nova Light" w:eastAsia="Times New Roman" w:hAnsi="Arial Nova Light" w:cs="Times New Roman"/>
          <w:sz w:val="24"/>
          <w:szCs w:val="24"/>
        </w:rPr>
      </w:pPr>
    </w:p>
    <w:p w14:paraId="49BCD357" w14:textId="1E4AB5F9" w:rsidR="003E3C96" w:rsidRPr="00C6454B" w:rsidRDefault="003E3C96" w:rsidP="00970BE8">
      <w:pPr>
        <w:pStyle w:val="Akapitzlist"/>
        <w:numPr>
          <w:ilvl w:val="0"/>
          <w:numId w:val="9"/>
        </w:numPr>
        <w:spacing w:before="100" w:beforeAutospacing="1" w:after="100" w:afterAutospacing="1"/>
        <w:ind w:left="567" w:hanging="567"/>
        <w:jc w:val="both"/>
        <w:rPr>
          <w:rFonts w:ascii="Arial Nova Light" w:eastAsia="Times New Roman" w:hAnsi="Arial Nova Light" w:cs="Times New Roman"/>
          <w:sz w:val="24"/>
          <w:szCs w:val="24"/>
        </w:rPr>
      </w:pPr>
      <w:r>
        <w:rPr>
          <w:rFonts w:ascii="Arial Nova Light" w:eastAsia="Times New Roman" w:hAnsi="Arial Nova Light" w:cs="Times New Roman"/>
          <w:sz w:val="24"/>
          <w:szCs w:val="24"/>
        </w:rPr>
        <w:t xml:space="preserve">Wszelkich informacji dotyczących pracy pojazdu SZOP </w:t>
      </w:r>
      <w:r w:rsidR="00970BE8">
        <w:rPr>
          <w:rFonts w:ascii="Arial Nova Light" w:eastAsia="Times New Roman" w:hAnsi="Arial Nova Light" w:cs="Times New Roman"/>
          <w:sz w:val="24"/>
          <w:szCs w:val="24"/>
        </w:rPr>
        <w:t xml:space="preserve">udziela na miejscu kierowca lub pracownik Biura Obsługi Klienta pod numerem telefonu: </w:t>
      </w:r>
      <w:r w:rsidR="00970BE8" w:rsidRPr="00C6454B">
        <w:rPr>
          <w:rFonts w:ascii="Arial Nova Light" w:hAnsi="Arial Nova Light"/>
          <w:b/>
          <w:bCs/>
        </w:rPr>
        <w:t>71 349 90 71</w:t>
      </w:r>
      <w:r w:rsidR="00C6454B">
        <w:rPr>
          <w:rFonts w:ascii="Arial Nova Light" w:hAnsi="Arial Nova Light"/>
          <w:b/>
          <w:bCs/>
        </w:rPr>
        <w:t>.</w:t>
      </w:r>
    </w:p>
    <w:p w14:paraId="3333E574" w14:textId="77777777" w:rsidR="00C6454B" w:rsidRPr="00C6454B" w:rsidRDefault="00C6454B" w:rsidP="00C6454B">
      <w:pPr>
        <w:pStyle w:val="Akapitzlist"/>
        <w:spacing w:before="100" w:beforeAutospacing="1" w:after="100" w:afterAutospacing="1"/>
        <w:ind w:left="567"/>
        <w:jc w:val="both"/>
        <w:rPr>
          <w:rFonts w:ascii="Arial Nova Light" w:eastAsia="Times New Roman" w:hAnsi="Arial Nova Light" w:cs="Times New Roman"/>
          <w:sz w:val="24"/>
          <w:szCs w:val="24"/>
        </w:rPr>
      </w:pPr>
    </w:p>
    <w:p w14:paraId="4333337A" w14:textId="576E0BD2" w:rsidR="00C6454B" w:rsidRDefault="00C6454B" w:rsidP="00970BE8">
      <w:pPr>
        <w:pStyle w:val="Akapitzlist"/>
        <w:numPr>
          <w:ilvl w:val="0"/>
          <w:numId w:val="9"/>
        </w:numPr>
        <w:spacing w:before="100" w:beforeAutospacing="1" w:after="100" w:afterAutospacing="1"/>
        <w:ind w:left="567" w:hanging="567"/>
        <w:jc w:val="both"/>
        <w:rPr>
          <w:rFonts w:ascii="Arial Nova Light" w:eastAsia="Times New Roman" w:hAnsi="Arial Nova Light" w:cs="Times New Roman"/>
          <w:sz w:val="24"/>
          <w:szCs w:val="24"/>
        </w:rPr>
      </w:pPr>
      <w:r>
        <w:rPr>
          <w:rFonts w:ascii="Arial Nova Light" w:eastAsia="Times New Roman" w:hAnsi="Arial Nova Light" w:cs="Times New Roman"/>
          <w:sz w:val="24"/>
          <w:szCs w:val="24"/>
        </w:rPr>
        <w:t xml:space="preserve">Regulamin obowiązuje od dnia 2 stycznia 2020 roku. </w:t>
      </w:r>
    </w:p>
    <w:p w14:paraId="52EF848C" w14:textId="77777777" w:rsidR="003E3C96" w:rsidRDefault="003E3C96" w:rsidP="008D01C6">
      <w:pPr>
        <w:pStyle w:val="Akapitzlist"/>
        <w:spacing w:before="100" w:beforeAutospacing="1" w:after="100" w:afterAutospacing="1"/>
        <w:ind w:left="567"/>
        <w:rPr>
          <w:rFonts w:ascii="Arial Nova Light" w:eastAsia="Times New Roman" w:hAnsi="Arial Nova Light" w:cs="Times New Roman"/>
          <w:sz w:val="24"/>
          <w:szCs w:val="24"/>
        </w:rPr>
      </w:pPr>
    </w:p>
    <w:p w14:paraId="4C0E5F6C" w14:textId="77777777" w:rsidR="003E3C96" w:rsidRPr="00EC3FA3" w:rsidRDefault="003E3C96" w:rsidP="008D01C6">
      <w:pPr>
        <w:pStyle w:val="Akapitzlist"/>
        <w:spacing w:before="100" w:beforeAutospacing="1" w:after="100" w:afterAutospacing="1"/>
        <w:ind w:left="567"/>
        <w:rPr>
          <w:rFonts w:ascii="Arial Nova Light" w:eastAsia="Times New Roman" w:hAnsi="Arial Nova Light" w:cs="Times New Roman"/>
          <w:sz w:val="24"/>
          <w:szCs w:val="24"/>
        </w:rPr>
      </w:pPr>
    </w:p>
    <w:p w14:paraId="3F1554ED" w14:textId="77777777" w:rsidR="00FB62F8" w:rsidRPr="00FB62F8" w:rsidRDefault="00FB62F8" w:rsidP="00B447E8">
      <w:pPr>
        <w:rPr>
          <w:rFonts w:ascii="Arial Nova Light" w:hAnsi="Arial Nova Light"/>
        </w:rPr>
      </w:pPr>
    </w:p>
    <w:p w14:paraId="2F760DFB" w14:textId="2E294FB8" w:rsidR="007D6BD5" w:rsidRPr="00FB62F8" w:rsidRDefault="007D6BD5" w:rsidP="00B447E8">
      <w:pPr>
        <w:rPr>
          <w:rFonts w:ascii="Arial Nova Light" w:hAnsi="Arial Nova Light"/>
        </w:rPr>
      </w:pPr>
    </w:p>
    <w:sectPr w:rsidR="007D6BD5" w:rsidRPr="00FB62F8" w:rsidSect="008A1EBF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4DF96" w14:textId="77777777" w:rsidR="00135387" w:rsidRDefault="00135387" w:rsidP="00EC0052">
      <w:pPr>
        <w:spacing w:line="240" w:lineRule="auto"/>
      </w:pPr>
      <w:r>
        <w:separator/>
      </w:r>
    </w:p>
  </w:endnote>
  <w:endnote w:type="continuationSeparator" w:id="0">
    <w:p w14:paraId="00723701" w14:textId="77777777" w:rsidR="00135387" w:rsidRDefault="00135387" w:rsidP="00EC0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0" w:type="dxa"/>
      <w:tblInd w:w="-176" w:type="dxa"/>
      <w:tblBorders>
        <w:top w:val="single" w:sz="4" w:space="0" w:color="808080"/>
      </w:tblBorders>
      <w:tblLook w:val="04A0" w:firstRow="1" w:lastRow="0" w:firstColumn="1" w:lastColumn="0" w:noHBand="0" w:noVBand="1"/>
    </w:tblPr>
    <w:tblGrid>
      <w:gridCol w:w="5671"/>
      <w:gridCol w:w="3969"/>
    </w:tblGrid>
    <w:tr w:rsidR="00C70927" w:rsidRPr="00AB6A69" w14:paraId="35626588" w14:textId="77777777" w:rsidTr="005171BF">
      <w:tc>
        <w:tcPr>
          <w:tcW w:w="5671" w:type="dxa"/>
          <w:shd w:val="clear" w:color="auto" w:fill="auto"/>
        </w:tcPr>
        <w:p w14:paraId="1430463E" w14:textId="77777777" w:rsidR="00C70927" w:rsidRPr="00AB6A69" w:rsidRDefault="00C70927" w:rsidP="00C70927">
          <w:pPr>
            <w:pStyle w:val="Stopka"/>
            <w:rPr>
              <w:rFonts w:ascii="Open Sans" w:hAnsi="Open Sans" w:cs="Open Sans"/>
              <w:color w:val="4D4D4D"/>
              <w:sz w:val="16"/>
              <w:szCs w:val="16"/>
            </w:rPr>
          </w:pPr>
          <w:proofErr w:type="spellStart"/>
          <w:r w:rsidRPr="00AB6A69">
            <w:rPr>
              <w:rFonts w:ascii="Open Sans" w:hAnsi="Open Sans" w:cs="Open Sans"/>
              <w:color w:val="4D4D4D"/>
              <w:sz w:val="16"/>
              <w:szCs w:val="16"/>
            </w:rPr>
            <w:t>Chemeko</w:t>
          </w:r>
          <w:proofErr w:type="spellEnd"/>
          <w:r w:rsidRPr="00AB6A69">
            <w:rPr>
              <w:rFonts w:ascii="Open Sans" w:hAnsi="Open Sans" w:cs="Open Sans"/>
              <w:color w:val="4D4D4D"/>
              <w:sz w:val="16"/>
              <w:szCs w:val="16"/>
            </w:rPr>
            <w:t xml:space="preserve"> – System Sp. z o.o. Zakład Zagospodarowania Odpadów</w:t>
          </w:r>
        </w:p>
        <w:p w14:paraId="1B038195" w14:textId="77777777" w:rsidR="00C70927" w:rsidRPr="00AB6A69" w:rsidRDefault="00C70927" w:rsidP="00C70927">
          <w:pPr>
            <w:pStyle w:val="Stopka"/>
            <w:rPr>
              <w:rFonts w:ascii="Open Sans" w:hAnsi="Open Sans" w:cs="Open Sans"/>
              <w:color w:val="4D4D4D"/>
              <w:sz w:val="16"/>
              <w:szCs w:val="16"/>
            </w:rPr>
          </w:pPr>
          <w:r w:rsidRPr="00AB6A69">
            <w:rPr>
              <w:rFonts w:ascii="Open Sans" w:hAnsi="Open Sans" w:cs="Open Sans"/>
              <w:color w:val="4D4D4D"/>
              <w:sz w:val="16"/>
              <w:szCs w:val="16"/>
            </w:rPr>
            <w:t>ul. Jerzmanowska 6</w:t>
          </w:r>
          <w:r>
            <w:rPr>
              <w:rFonts w:ascii="Open Sans" w:hAnsi="Open Sans" w:cs="Open Sans"/>
              <w:color w:val="4D4D4D"/>
              <w:sz w:val="16"/>
              <w:szCs w:val="16"/>
            </w:rPr>
            <w:t>A</w:t>
          </w:r>
          <w:r w:rsidRPr="00AB6A69">
            <w:rPr>
              <w:rFonts w:ascii="Open Sans" w:hAnsi="Open Sans" w:cs="Open Sans"/>
              <w:color w:val="4D4D4D"/>
              <w:sz w:val="16"/>
              <w:szCs w:val="16"/>
            </w:rPr>
            <w:t>, 54 – 519 Wrocław</w:t>
          </w:r>
        </w:p>
        <w:p w14:paraId="708EE86C" w14:textId="77777777" w:rsidR="00C70927" w:rsidRDefault="00C70927" w:rsidP="00C70927">
          <w:pPr>
            <w:pStyle w:val="Stopka"/>
            <w:rPr>
              <w:rFonts w:ascii="Open Sans" w:hAnsi="Open Sans" w:cs="Open Sans"/>
              <w:color w:val="4D4D4D"/>
              <w:sz w:val="16"/>
              <w:szCs w:val="16"/>
            </w:rPr>
          </w:pPr>
          <w:r w:rsidRPr="00AB6A69">
            <w:rPr>
              <w:rFonts w:ascii="Open Sans" w:hAnsi="Open Sans" w:cs="Open Sans"/>
              <w:color w:val="4D4D4D"/>
              <w:sz w:val="16"/>
              <w:szCs w:val="16"/>
            </w:rPr>
            <w:t>Tel. +48 71 338 40 87</w:t>
          </w:r>
        </w:p>
        <w:p w14:paraId="35777963" w14:textId="77777777" w:rsidR="00C70927" w:rsidRDefault="00C70927" w:rsidP="00C70927">
          <w:pPr>
            <w:pStyle w:val="Stopka"/>
            <w:rPr>
              <w:rFonts w:ascii="Open Sans" w:hAnsi="Open Sans" w:cs="Open Sans"/>
              <w:color w:val="4D4D4D"/>
              <w:sz w:val="16"/>
              <w:szCs w:val="16"/>
            </w:rPr>
          </w:pPr>
          <w:r w:rsidRPr="00AB6A69">
            <w:rPr>
              <w:rFonts w:ascii="Open Sans" w:hAnsi="Open Sans" w:cs="Open Sans"/>
              <w:color w:val="4D4D4D"/>
              <w:sz w:val="16"/>
              <w:szCs w:val="16"/>
            </w:rPr>
            <w:t xml:space="preserve">www.chemekosystem.pl </w:t>
          </w:r>
        </w:p>
        <w:p w14:paraId="43789212" w14:textId="77777777" w:rsidR="00C70927" w:rsidRPr="00AB6A69" w:rsidRDefault="00C70927" w:rsidP="00C70927">
          <w:pPr>
            <w:pStyle w:val="Stopka"/>
            <w:rPr>
              <w:rFonts w:ascii="Open Sans" w:hAnsi="Open Sans" w:cs="Open Sans"/>
              <w:color w:val="4D4D4D"/>
              <w:sz w:val="16"/>
              <w:szCs w:val="16"/>
            </w:rPr>
          </w:pPr>
          <w:r w:rsidRPr="00AB6A69">
            <w:rPr>
              <w:rFonts w:ascii="Open Sans" w:hAnsi="Open Sans" w:cs="Open Sans"/>
              <w:color w:val="4D4D4D"/>
              <w:sz w:val="16"/>
              <w:szCs w:val="16"/>
            </w:rPr>
            <w:t xml:space="preserve">biuro@chemekosystem.pl </w:t>
          </w:r>
        </w:p>
        <w:p w14:paraId="0388A4D8" w14:textId="77777777" w:rsidR="00C70927" w:rsidRPr="00AB6A69" w:rsidRDefault="00C70927" w:rsidP="00C70927">
          <w:pPr>
            <w:pStyle w:val="Stopka"/>
            <w:rPr>
              <w:rFonts w:ascii="Open Sans" w:hAnsi="Open Sans" w:cs="Open Sans"/>
              <w:color w:val="4D4D4D"/>
              <w:sz w:val="16"/>
              <w:szCs w:val="16"/>
            </w:rPr>
          </w:pPr>
          <w:r w:rsidRPr="00AB6A69">
            <w:rPr>
              <w:rFonts w:ascii="Open Sans" w:hAnsi="Open Sans" w:cs="Open Sans"/>
              <w:color w:val="4D4D4D"/>
              <w:sz w:val="16"/>
              <w:szCs w:val="16"/>
            </w:rPr>
            <w:t xml:space="preserve">Konto: ING Bank Śląski S.A. 62 1050 1575 1000 0023 2828 8077 </w:t>
          </w:r>
        </w:p>
        <w:p w14:paraId="2C289FF4" w14:textId="77777777" w:rsidR="00C70927" w:rsidRPr="00AB6A69" w:rsidRDefault="00C70927" w:rsidP="00C70927">
          <w:pPr>
            <w:pStyle w:val="Stopka"/>
            <w:rPr>
              <w:rFonts w:ascii="Open Sans" w:hAnsi="Open Sans" w:cs="Open Sans"/>
              <w:sz w:val="16"/>
              <w:szCs w:val="16"/>
            </w:rPr>
          </w:pPr>
          <w:r w:rsidRPr="00AB6A69">
            <w:rPr>
              <w:rFonts w:ascii="Open Sans" w:hAnsi="Open Sans" w:cs="Open Sans"/>
              <w:color w:val="4D4D4D"/>
              <w:sz w:val="16"/>
              <w:szCs w:val="16"/>
            </w:rPr>
            <w:t>Kapitał zakładowy 8 440 000 PLN | w całości opłacony</w:t>
          </w:r>
        </w:p>
      </w:tc>
      <w:tc>
        <w:tcPr>
          <w:tcW w:w="3969" w:type="dxa"/>
          <w:shd w:val="clear" w:color="auto" w:fill="auto"/>
        </w:tcPr>
        <w:p w14:paraId="2D8D10EF" w14:textId="77777777" w:rsidR="00C70927" w:rsidRPr="00AB6A69" w:rsidRDefault="00C70927" w:rsidP="00C70927">
          <w:pPr>
            <w:pStyle w:val="Stopka"/>
            <w:rPr>
              <w:rFonts w:ascii="Open Sans" w:hAnsi="Open Sans" w:cs="Open Sans"/>
              <w:color w:val="4D4D4D"/>
              <w:sz w:val="16"/>
              <w:szCs w:val="16"/>
            </w:rPr>
          </w:pPr>
          <w:r w:rsidRPr="00AB6A69">
            <w:rPr>
              <w:rFonts w:ascii="Open Sans" w:hAnsi="Open Sans" w:cs="Open Sans"/>
              <w:color w:val="4D4D4D"/>
              <w:sz w:val="16"/>
              <w:szCs w:val="16"/>
            </w:rPr>
            <w:t>NIP 897-16-12-750</w:t>
          </w:r>
        </w:p>
        <w:p w14:paraId="17CF6AA2" w14:textId="77777777" w:rsidR="00C70927" w:rsidRPr="00AB6A69" w:rsidRDefault="00C70927" w:rsidP="00C70927">
          <w:pPr>
            <w:pStyle w:val="Stopka"/>
            <w:rPr>
              <w:rFonts w:ascii="Open Sans" w:hAnsi="Open Sans" w:cs="Open Sans"/>
              <w:color w:val="4D4D4D"/>
              <w:sz w:val="16"/>
              <w:szCs w:val="16"/>
            </w:rPr>
          </w:pPr>
          <w:r w:rsidRPr="00AB6A69">
            <w:rPr>
              <w:rFonts w:ascii="Open Sans" w:hAnsi="Open Sans" w:cs="Open Sans"/>
              <w:color w:val="4D4D4D"/>
              <w:sz w:val="16"/>
              <w:szCs w:val="16"/>
            </w:rPr>
            <w:t>REGON 932070230</w:t>
          </w:r>
          <w:r>
            <w:rPr>
              <w:rFonts w:ascii="Open Sans" w:hAnsi="Open Sans" w:cs="Open Sans"/>
              <w:color w:val="4D4D4D"/>
              <w:sz w:val="16"/>
              <w:szCs w:val="16"/>
            </w:rPr>
            <w:br/>
            <w:t>BDO 000005686</w:t>
          </w:r>
        </w:p>
        <w:p w14:paraId="0B3A791C" w14:textId="77777777" w:rsidR="00C70927" w:rsidRPr="00AB6A69" w:rsidRDefault="00C70927" w:rsidP="00C70927">
          <w:pPr>
            <w:pStyle w:val="Stopka"/>
            <w:rPr>
              <w:rFonts w:ascii="Open Sans" w:hAnsi="Open Sans" w:cs="Open Sans"/>
              <w:color w:val="4D4D4D"/>
              <w:sz w:val="16"/>
              <w:szCs w:val="16"/>
            </w:rPr>
          </w:pPr>
          <w:r w:rsidRPr="00AB6A69">
            <w:rPr>
              <w:rFonts w:ascii="Open Sans" w:hAnsi="Open Sans" w:cs="Open Sans"/>
              <w:color w:val="4D4D4D"/>
              <w:sz w:val="16"/>
              <w:szCs w:val="16"/>
            </w:rPr>
            <w:t>KRS 0000</w:t>
          </w:r>
          <w:r>
            <w:rPr>
              <w:rFonts w:ascii="Open Sans" w:hAnsi="Open Sans" w:cs="Open Sans"/>
              <w:color w:val="4D4D4D"/>
              <w:sz w:val="16"/>
              <w:szCs w:val="16"/>
            </w:rPr>
            <w:t>0</w:t>
          </w:r>
          <w:r w:rsidRPr="00AB6A69">
            <w:rPr>
              <w:rFonts w:ascii="Open Sans" w:hAnsi="Open Sans" w:cs="Open Sans"/>
              <w:color w:val="4D4D4D"/>
              <w:sz w:val="16"/>
              <w:szCs w:val="16"/>
            </w:rPr>
            <w:t>14645 Sąd Rejonowy dla Wrocławia Fabrycznej we Wrocławiu, VI Wydział Gospodarczy Krajowego Rejestru Sądowego</w:t>
          </w:r>
        </w:p>
        <w:p w14:paraId="5D44D9BF" w14:textId="77777777" w:rsidR="00C70927" w:rsidRPr="00AB6A69" w:rsidRDefault="00C70927" w:rsidP="00C70927">
          <w:pPr>
            <w:pStyle w:val="Stopka"/>
            <w:rPr>
              <w:rFonts w:ascii="Open Sans" w:hAnsi="Open Sans" w:cs="Open Sans"/>
              <w:sz w:val="16"/>
              <w:szCs w:val="16"/>
            </w:rPr>
          </w:pPr>
          <w:r>
            <w:rPr>
              <w:rFonts w:ascii="Open Sans" w:hAnsi="Open Sans" w:cs="Open Sans"/>
              <w:color w:val="4D4D4D"/>
              <w:sz w:val="16"/>
              <w:szCs w:val="16"/>
            </w:rPr>
            <w:t>PN-EN ISO 9001:2015</w:t>
          </w:r>
          <w:r w:rsidRPr="00AB6A69">
            <w:rPr>
              <w:rFonts w:ascii="Open Sans" w:hAnsi="Open Sans" w:cs="Open Sans"/>
              <w:color w:val="4D4D4D"/>
              <w:sz w:val="16"/>
              <w:szCs w:val="16"/>
            </w:rPr>
            <w:t xml:space="preserve"> | </w:t>
          </w:r>
          <w:r>
            <w:rPr>
              <w:rFonts w:ascii="Open Sans" w:hAnsi="Open Sans" w:cs="Open Sans"/>
              <w:color w:val="4D4D4D"/>
              <w:sz w:val="16"/>
              <w:szCs w:val="16"/>
            </w:rPr>
            <w:t>PN-EN ISO 14001:2015</w:t>
          </w:r>
        </w:p>
      </w:tc>
    </w:tr>
  </w:tbl>
  <w:p w14:paraId="1ADDD086" w14:textId="77777777" w:rsidR="00C70927" w:rsidRPr="00E85F64" w:rsidRDefault="00C70927" w:rsidP="00C70927">
    <w:pPr>
      <w:pStyle w:val="Stopka"/>
      <w:rPr>
        <w:rFonts w:ascii="Open Sans" w:hAnsi="Open Sans" w:cs="Open Sans"/>
        <w:sz w:val="16"/>
        <w:szCs w:val="16"/>
      </w:rPr>
    </w:pPr>
  </w:p>
  <w:p w14:paraId="7087B546" w14:textId="77777777" w:rsidR="0024003F" w:rsidRPr="00C70927" w:rsidRDefault="0024003F" w:rsidP="00C70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20755" w14:textId="77777777" w:rsidR="00135387" w:rsidRDefault="00135387" w:rsidP="00EC0052">
      <w:pPr>
        <w:spacing w:line="240" w:lineRule="auto"/>
      </w:pPr>
      <w:r>
        <w:separator/>
      </w:r>
    </w:p>
  </w:footnote>
  <w:footnote w:type="continuationSeparator" w:id="0">
    <w:p w14:paraId="0C280E95" w14:textId="77777777" w:rsidR="00135387" w:rsidRDefault="00135387" w:rsidP="00EC00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E8F1A" w14:textId="77777777" w:rsidR="004F1BAE" w:rsidRPr="004F1BAE" w:rsidRDefault="00E85F64" w:rsidP="00D714EC">
    <w:pPr>
      <w:pStyle w:val="Nagwek"/>
    </w:pPr>
    <w:r>
      <w:ptab w:relativeTo="margin" w:alignment="left" w:leader="none"/>
    </w:r>
  </w:p>
  <w:tbl>
    <w:tblPr>
      <w:tblStyle w:val="Tabela-Siatka"/>
      <w:tblW w:w="9640" w:type="dxa"/>
      <w:tblInd w:w="-176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4F1BAE" w14:paraId="6FA454C4" w14:textId="77777777" w:rsidTr="00933F94">
      <w:trPr>
        <w:trHeight w:val="901"/>
      </w:trPr>
      <w:tc>
        <w:tcPr>
          <w:tcW w:w="9640" w:type="dxa"/>
        </w:tcPr>
        <w:p w14:paraId="4494AE77" w14:textId="77777777" w:rsidR="004F1BAE" w:rsidRDefault="003539FF" w:rsidP="00D714E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5EFFBFF" wp14:editId="22A35150">
                <wp:extent cx="4665093" cy="517830"/>
                <wp:effectExtent l="19050" t="0" r="2157" b="0"/>
                <wp:docPr id="13" name="Obraz 12" descr="grafika do papieru firmowego II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 do papieru firmowego II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3059" cy="518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F5D2CA" w14:textId="77777777" w:rsidR="004F1BAE" w:rsidRPr="004F1BAE" w:rsidRDefault="004F1BAE" w:rsidP="00D714EC">
          <w:pPr>
            <w:pStyle w:val="Nagwek"/>
            <w:rPr>
              <w:rFonts w:ascii="Open Sans" w:hAnsi="Open Sans" w:cs="Open Sans"/>
              <w:sz w:val="4"/>
              <w:szCs w:val="4"/>
            </w:rPr>
          </w:pPr>
        </w:p>
      </w:tc>
    </w:tr>
    <w:tr w:rsidR="006B7630" w14:paraId="650A538D" w14:textId="77777777" w:rsidTr="00933F94">
      <w:trPr>
        <w:trHeight w:val="305"/>
      </w:trPr>
      <w:tc>
        <w:tcPr>
          <w:tcW w:w="9640" w:type="dxa"/>
        </w:tcPr>
        <w:p w14:paraId="0E54C4B0" w14:textId="77777777" w:rsidR="006B7630" w:rsidRPr="008065F5" w:rsidRDefault="006B7630" w:rsidP="006B7630">
          <w:pPr>
            <w:pStyle w:val="Nagwek"/>
            <w:jc w:val="right"/>
            <w:rPr>
              <w:rFonts w:ascii="Open Sans" w:hAnsi="Open Sans" w:cs="Open Sans"/>
              <w:noProof/>
              <w:color w:val="4D4D4D"/>
              <w:sz w:val="20"/>
              <w:szCs w:val="20"/>
            </w:rPr>
          </w:pPr>
          <w:r w:rsidRPr="008065F5">
            <w:rPr>
              <w:rFonts w:ascii="Open Sans" w:hAnsi="Open Sans" w:cs="Open Sans"/>
              <w:noProof/>
              <w:color w:val="4D4D4D"/>
              <w:sz w:val="20"/>
              <w:szCs w:val="20"/>
            </w:rPr>
            <w:t>Zakład Zagospodarowania Odpadów</w:t>
          </w:r>
        </w:p>
      </w:tc>
    </w:tr>
  </w:tbl>
  <w:p w14:paraId="58342A3A" w14:textId="77777777" w:rsidR="00EC0052" w:rsidRPr="00EC0052" w:rsidRDefault="00EC0052" w:rsidP="00D714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F15B5"/>
    <w:multiLevelType w:val="multilevel"/>
    <w:tmpl w:val="0ECE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37142"/>
    <w:multiLevelType w:val="multilevel"/>
    <w:tmpl w:val="8DD46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B1142"/>
    <w:multiLevelType w:val="multilevel"/>
    <w:tmpl w:val="6AA24D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C0356"/>
    <w:multiLevelType w:val="multilevel"/>
    <w:tmpl w:val="59569F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D163A3"/>
    <w:multiLevelType w:val="multilevel"/>
    <w:tmpl w:val="42B0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21A22"/>
    <w:multiLevelType w:val="hybridMultilevel"/>
    <w:tmpl w:val="9A2AD4EA"/>
    <w:lvl w:ilvl="0" w:tplc="B2FE2B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A2628"/>
    <w:multiLevelType w:val="hybridMultilevel"/>
    <w:tmpl w:val="9864A720"/>
    <w:lvl w:ilvl="0" w:tplc="1FF0AADA">
      <w:start w:val="7"/>
      <w:numFmt w:val="decimal"/>
      <w:lvlText w:val="%1."/>
      <w:lvlJc w:val="left"/>
      <w:pPr>
        <w:ind w:left="14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895894"/>
    <w:multiLevelType w:val="multilevel"/>
    <w:tmpl w:val="D272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9E62E0"/>
    <w:multiLevelType w:val="multilevel"/>
    <w:tmpl w:val="7BAA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6D4948"/>
    <w:multiLevelType w:val="hybridMultilevel"/>
    <w:tmpl w:val="428092AC"/>
    <w:lvl w:ilvl="0" w:tplc="4FA4B332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56811BB"/>
    <w:multiLevelType w:val="hybridMultilevel"/>
    <w:tmpl w:val="09A436DE"/>
    <w:lvl w:ilvl="0" w:tplc="4202B9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52"/>
    <w:rsid w:val="00061948"/>
    <w:rsid w:val="000748E4"/>
    <w:rsid w:val="00092970"/>
    <w:rsid w:val="000C1980"/>
    <w:rsid w:val="00135387"/>
    <w:rsid w:val="001711FF"/>
    <w:rsid w:val="001A6EE6"/>
    <w:rsid w:val="001B2699"/>
    <w:rsid w:val="001E18AB"/>
    <w:rsid w:val="001F0915"/>
    <w:rsid w:val="0024003F"/>
    <w:rsid w:val="00265285"/>
    <w:rsid w:val="002730E6"/>
    <w:rsid w:val="002A32EF"/>
    <w:rsid w:val="002C4E53"/>
    <w:rsid w:val="002D5725"/>
    <w:rsid w:val="002F1AB0"/>
    <w:rsid w:val="003065E4"/>
    <w:rsid w:val="003377A0"/>
    <w:rsid w:val="003539FF"/>
    <w:rsid w:val="00366153"/>
    <w:rsid w:val="003833CE"/>
    <w:rsid w:val="003E3C96"/>
    <w:rsid w:val="00403364"/>
    <w:rsid w:val="00413D37"/>
    <w:rsid w:val="00425D9E"/>
    <w:rsid w:val="00474820"/>
    <w:rsid w:val="004A3B50"/>
    <w:rsid w:val="004B2F0F"/>
    <w:rsid w:val="004C54A0"/>
    <w:rsid w:val="004E13AD"/>
    <w:rsid w:val="004E7C18"/>
    <w:rsid w:val="004F1BAE"/>
    <w:rsid w:val="00500189"/>
    <w:rsid w:val="00533F16"/>
    <w:rsid w:val="00591E8A"/>
    <w:rsid w:val="005B1602"/>
    <w:rsid w:val="005C4802"/>
    <w:rsid w:val="005E75A5"/>
    <w:rsid w:val="00606BDC"/>
    <w:rsid w:val="00652F8D"/>
    <w:rsid w:val="006758B4"/>
    <w:rsid w:val="006919BC"/>
    <w:rsid w:val="006B7630"/>
    <w:rsid w:val="006C0E10"/>
    <w:rsid w:val="006E42D0"/>
    <w:rsid w:val="006F3DF4"/>
    <w:rsid w:val="00734BA4"/>
    <w:rsid w:val="00766645"/>
    <w:rsid w:val="007841DE"/>
    <w:rsid w:val="00790A91"/>
    <w:rsid w:val="00794F32"/>
    <w:rsid w:val="007C3005"/>
    <w:rsid w:val="007D6BD5"/>
    <w:rsid w:val="007F39E8"/>
    <w:rsid w:val="008065F5"/>
    <w:rsid w:val="0086611C"/>
    <w:rsid w:val="00897C2D"/>
    <w:rsid w:val="008A1EBF"/>
    <w:rsid w:val="008C3908"/>
    <w:rsid w:val="008D01C6"/>
    <w:rsid w:val="008E78E6"/>
    <w:rsid w:val="00933F94"/>
    <w:rsid w:val="0096631E"/>
    <w:rsid w:val="00970BE8"/>
    <w:rsid w:val="00991E91"/>
    <w:rsid w:val="009945E8"/>
    <w:rsid w:val="009A300D"/>
    <w:rsid w:val="009C534C"/>
    <w:rsid w:val="00A05C1E"/>
    <w:rsid w:val="00A144B5"/>
    <w:rsid w:val="00A22EE3"/>
    <w:rsid w:val="00A97E1C"/>
    <w:rsid w:val="00B16CDC"/>
    <w:rsid w:val="00B25E1B"/>
    <w:rsid w:val="00B36B34"/>
    <w:rsid w:val="00B447E8"/>
    <w:rsid w:val="00B46340"/>
    <w:rsid w:val="00B500A5"/>
    <w:rsid w:val="00B54579"/>
    <w:rsid w:val="00B65504"/>
    <w:rsid w:val="00BD79F9"/>
    <w:rsid w:val="00C54813"/>
    <w:rsid w:val="00C6454B"/>
    <w:rsid w:val="00C70927"/>
    <w:rsid w:val="00C83F25"/>
    <w:rsid w:val="00C963DD"/>
    <w:rsid w:val="00CE79BE"/>
    <w:rsid w:val="00D01696"/>
    <w:rsid w:val="00D236B9"/>
    <w:rsid w:val="00D42683"/>
    <w:rsid w:val="00D714EC"/>
    <w:rsid w:val="00D95A82"/>
    <w:rsid w:val="00D95D77"/>
    <w:rsid w:val="00DA0E53"/>
    <w:rsid w:val="00DA5495"/>
    <w:rsid w:val="00DC0428"/>
    <w:rsid w:val="00DC3470"/>
    <w:rsid w:val="00E31F94"/>
    <w:rsid w:val="00E41661"/>
    <w:rsid w:val="00E66065"/>
    <w:rsid w:val="00E85F64"/>
    <w:rsid w:val="00EB69E6"/>
    <w:rsid w:val="00EC0052"/>
    <w:rsid w:val="00EC3FA3"/>
    <w:rsid w:val="00ED12BD"/>
    <w:rsid w:val="00EE3484"/>
    <w:rsid w:val="00F05793"/>
    <w:rsid w:val="00F61FD5"/>
    <w:rsid w:val="00FB62F8"/>
    <w:rsid w:val="00FC1EA7"/>
    <w:rsid w:val="00FD46D8"/>
    <w:rsid w:val="00FE087D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AE7A4"/>
  <w15:docId w15:val="{D4D267FF-5042-491B-B8F4-2F38A871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E8"/>
    <w:pPr>
      <w:spacing w:after="0"/>
      <w:ind w:firstLine="709"/>
      <w:jc w:val="both"/>
    </w:pPr>
    <w:rPr>
      <w:rFonts w:asciiTheme="majorHAnsi" w:eastAsiaTheme="minorEastAsia" w:hAnsiTheme="majorHAns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BE8"/>
    <w:pPr>
      <w:keepNext/>
      <w:keepLines/>
      <w:spacing w:before="240" w:line="259" w:lineRule="auto"/>
      <w:ind w:firstLine="0"/>
      <w:jc w:val="left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zalączniki"/>
    <w:basedOn w:val="Normalny"/>
    <w:link w:val="Nagwek2Znak"/>
    <w:uiPriority w:val="9"/>
    <w:unhideWhenUsed/>
    <w:qFormat/>
    <w:rsid w:val="009945E8"/>
    <w:pPr>
      <w:keepNext/>
      <w:keepLines/>
      <w:ind w:firstLine="0"/>
      <w:outlineLvl w:val="1"/>
    </w:pPr>
    <w:rPr>
      <w:rFonts w:eastAsiaTheme="majorEastAsia" w:cstheme="majorBidi"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052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Theme="minorHAnsi" w:eastAsiaTheme="minorHAnsi" w:hAnsi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C0052"/>
  </w:style>
  <w:style w:type="paragraph" w:styleId="Stopka">
    <w:name w:val="footer"/>
    <w:basedOn w:val="Normalny"/>
    <w:link w:val="StopkaZnak"/>
    <w:uiPriority w:val="99"/>
    <w:unhideWhenUsed/>
    <w:rsid w:val="00EC0052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Theme="minorHAnsi" w:eastAsiaTheme="minorHAnsi" w:hAnsi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C0052"/>
  </w:style>
  <w:style w:type="paragraph" w:styleId="Tekstdymka">
    <w:name w:val="Balloon Text"/>
    <w:basedOn w:val="Normalny"/>
    <w:link w:val="TekstdymkaZnak"/>
    <w:uiPriority w:val="99"/>
    <w:semiHidden/>
    <w:unhideWhenUsed/>
    <w:rsid w:val="00EC0052"/>
    <w:pPr>
      <w:spacing w:line="240" w:lineRule="auto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0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1EBF"/>
    <w:rPr>
      <w:color w:val="0000FF" w:themeColor="hyperlink"/>
      <w:u w:val="single"/>
    </w:rPr>
  </w:style>
  <w:style w:type="character" w:customStyle="1" w:styleId="Nagwek2Znak">
    <w:name w:val="Nagłówek 2 Znak"/>
    <w:aliases w:val="zalączniki Znak"/>
    <w:basedOn w:val="Domylnaczcionkaakapitu"/>
    <w:link w:val="Nagwek2"/>
    <w:uiPriority w:val="9"/>
    <w:rsid w:val="009945E8"/>
    <w:rPr>
      <w:rFonts w:asciiTheme="majorHAnsi" w:eastAsiaTheme="majorEastAsia" w:hAnsiTheme="majorHAnsi" w:cstheme="majorBidi"/>
      <w:bCs/>
      <w:sz w:val="20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40336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3364"/>
    <w:rPr>
      <w:b/>
      <w:bCs/>
    </w:rPr>
  </w:style>
  <w:style w:type="character" w:customStyle="1" w:styleId="apple-converted-space">
    <w:name w:val="apple-converted-space"/>
    <w:basedOn w:val="Domylnaczcionkaakapitu"/>
    <w:rsid w:val="00403364"/>
  </w:style>
  <w:style w:type="character" w:styleId="Uwydatnienie">
    <w:name w:val="Emphasis"/>
    <w:basedOn w:val="Domylnaczcionkaakapitu"/>
    <w:uiPriority w:val="20"/>
    <w:qFormat/>
    <w:rsid w:val="00403364"/>
    <w:rPr>
      <w:i/>
      <w:iCs/>
    </w:rPr>
  </w:style>
  <w:style w:type="paragraph" w:styleId="Akapitzlist">
    <w:name w:val="List Paragraph"/>
    <w:basedOn w:val="Normalny"/>
    <w:uiPriority w:val="34"/>
    <w:qFormat/>
    <w:rsid w:val="00BD79F9"/>
    <w:pPr>
      <w:spacing w:after="200"/>
      <w:ind w:left="720" w:firstLine="0"/>
      <w:contextualSpacing/>
      <w:jc w:val="left"/>
    </w:pPr>
    <w:rPr>
      <w:rFonts w:asciiTheme="minorHAnsi" w:eastAsiaTheme="minorHAnsi" w:hAnsiTheme="minorHAnsi"/>
      <w:lang w:eastAsia="en-US"/>
    </w:rPr>
  </w:style>
  <w:style w:type="paragraph" w:customStyle="1" w:styleId="Standard">
    <w:name w:val="Standard"/>
    <w:rsid w:val="007D6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D6BD5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970B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46749-C88C-44B4-998F-FCB9C239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Kołacz</dc:creator>
  <cp:lastModifiedBy>Dominika Cybulska</cp:lastModifiedBy>
  <cp:revision>2</cp:revision>
  <cp:lastPrinted>2020-07-08T12:10:00Z</cp:lastPrinted>
  <dcterms:created xsi:type="dcterms:W3CDTF">2020-12-08T13:06:00Z</dcterms:created>
  <dcterms:modified xsi:type="dcterms:W3CDTF">2020-12-08T13:06:00Z</dcterms:modified>
</cp:coreProperties>
</file>